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56" w:rsidRPr="00A60B56" w:rsidRDefault="007E18E0" w:rsidP="00A60B56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9pt;margin-top:-18pt;width:57.45pt;height:73.7pt;z-index:251657728">
            <v:imagedata r:id="rId9" o:title="LEAFBW"/>
          </v:shape>
        </w:pict>
      </w:r>
      <w:r w:rsidR="00A60B56" w:rsidRPr="00A60B56">
        <w:rPr>
          <w:rFonts w:ascii="Times New Roman" w:hAnsi="Times New Roman"/>
        </w:rPr>
        <w:t xml:space="preserve">NEBRASKA DEPARTMENT OF ENVIRONMENTAL QUALITY </w:t>
      </w:r>
    </w:p>
    <w:p w:rsidR="00A60B56" w:rsidRPr="00A60B56" w:rsidRDefault="00A60B56" w:rsidP="00A60B56">
      <w:pPr>
        <w:widowControl w:val="0"/>
        <w:adjustRightInd w:val="0"/>
        <w:spacing w:line="360" w:lineRule="atLeast"/>
        <w:jc w:val="center"/>
        <w:textAlignment w:val="baseline"/>
        <w:rPr>
          <w:rFonts w:ascii="Times New Roman" w:hAnsi="Times New Roman"/>
        </w:rPr>
      </w:pPr>
      <w:r w:rsidRPr="00A60B56">
        <w:rPr>
          <w:rFonts w:ascii="Times New Roman" w:hAnsi="Times New Roman"/>
        </w:rPr>
        <w:t>Air Quality Division</w:t>
      </w:r>
    </w:p>
    <w:p w:rsidR="00A60B56" w:rsidRPr="00A60B56" w:rsidRDefault="00A60B56" w:rsidP="00A60B56">
      <w:pPr>
        <w:widowControl w:val="0"/>
        <w:adjustRightInd w:val="0"/>
        <w:spacing w:line="360" w:lineRule="atLeast"/>
        <w:jc w:val="center"/>
        <w:textAlignment w:val="baseline"/>
        <w:rPr>
          <w:rFonts w:ascii="Times New Roman" w:hAnsi="Times New Roman"/>
          <w:b/>
          <w:bCs/>
        </w:rPr>
      </w:pPr>
    </w:p>
    <w:p w:rsidR="00A60B56" w:rsidRDefault="00A60B56" w:rsidP="00A60B56">
      <w:pPr>
        <w:widowControl w:val="0"/>
        <w:adjustRightInd w:val="0"/>
        <w:spacing w:line="360" w:lineRule="atLeast"/>
        <w:jc w:val="center"/>
        <w:textAlignment w:val="baseline"/>
        <w:rPr>
          <w:rFonts w:ascii="Times New Roman" w:hAnsi="Times New Roman"/>
          <w:b/>
          <w:bCs/>
        </w:rPr>
      </w:pPr>
      <w:r w:rsidRPr="00A60B56">
        <w:rPr>
          <w:rFonts w:ascii="Times New Roman" w:hAnsi="Times New Roman"/>
          <w:b/>
          <w:bCs/>
        </w:rPr>
        <w:t>N</w:t>
      </w:r>
      <w:r w:rsidRPr="00A60B56">
        <w:rPr>
          <w:rFonts w:ascii="Times New Roman" w:hAnsi="Times New Roman"/>
          <w:b/>
          <w:bCs/>
          <w:caps/>
        </w:rPr>
        <w:t>otic</w:t>
      </w:r>
      <w:r w:rsidR="007C243B">
        <w:rPr>
          <w:rFonts w:ascii="Times New Roman" w:hAnsi="Times New Roman"/>
          <w:b/>
          <w:bCs/>
          <w:caps/>
        </w:rPr>
        <w:t>E</w:t>
      </w:r>
      <w:r w:rsidRPr="00A60B56">
        <w:rPr>
          <w:rFonts w:ascii="Times New Roman" w:hAnsi="Times New Roman"/>
          <w:b/>
          <w:bCs/>
        </w:rPr>
        <w:t xml:space="preserve"> of </w:t>
      </w:r>
      <w:r>
        <w:rPr>
          <w:rFonts w:ascii="Times New Roman" w:hAnsi="Times New Roman"/>
          <w:b/>
          <w:bCs/>
        </w:rPr>
        <w:t xml:space="preserve">INTENT to COMPLY WITH </w:t>
      </w:r>
    </w:p>
    <w:p w:rsidR="00BA383A" w:rsidRDefault="007C243B" w:rsidP="00A60B56">
      <w:pPr>
        <w:widowControl w:val="0"/>
        <w:adjustRightInd w:val="0"/>
        <w:spacing w:line="360" w:lineRule="atLeast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OPERATIONAL LIMITS</w:t>
      </w:r>
    </w:p>
    <w:p w:rsidR="00A002EB" w:rsidRDefault="00851567" w:rsidP="00A60B56">
      <w:pPr>
        <w:widowControl w:val="0"/>
        <w:adjustRightInd w:val="0"/>
        <w:spacing w:line="360" w:lineRule="atLeast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 Facilities Subject to the R</w:t>
      </w:r>
      <w:r w:rsidR="00BA383A">
        <w:rPr>
          <w:rFonts w:ascii="Times New Roman" w:hAnsi="Times New Roman"/>
          <w:b/>
          <w:bCs/>
        </w:rPr>
        <w:t>equirements of</w:t>
      </w:r>
    </w:p>
    <w:p w:rsidR="007C243B" w:rsidRDefault="00BA383A" w:rsidP="00A60B56">
      <w:pPr>
        <w:widowControl w:val="0"/>
        <w:adjustRightInd w:val="0"/>
        <w:spacing w:line="360" w:lineRule="atLeast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40 </w:t>
      </w:r>
      <w:smartTag w:uri="urn:schemas-microsoft-com:office:smarttags" w:element="stockticker">
        <w:r>
          <w:rPr>
            <w:rFonts w:ascii="Times New Roman" w:hAnsi="Times New Roman"/>
            <w:b/>
            <w:bCs/>
          </w:rPr>
          <w:t>CFR</w:t>
        </w:r>
      </w:smartTag>
      <w:r>
        <w:rPr>
          <w:rFonts w:ascii="Times New Roman" w:hAnsi="Times New Roman"/>
          <w:b/>
          <w:bCs/>
        </w:rPr>
        <w:t xml:space="preserve"> Part 63 Subpart BBBBBB</w:t>
      </w:r>
    </w:p>
    <w:p w:rsidR="00A60B56" w:rsidRPr="00A60B56" w:rsidRDefault="00A60B56" w:rsidP="00A60B56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  <w:b/>
          <w:bCs/>
          <w:u w:val="single"/>
        </w:rPr>
      </w:pPr>
    </w:p>
    <w:p w:rsidR="00807D28" w:rsidRDefault="007C243B" w:rsidP="00215B57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 xml:space="preserve">Purpose of this form:  </w:t>
      </w:r>
      <w:r w:rsidR="00A60B56" w:rsidRPr="00A60B56">
        <w:rPr>
          <w:rFonts w:ascii="Times New Roman" w:hAnsi="Times New Roman"/>
          <w:b/>
          <w:bCs/>
        </w:rPr>
        <w:t xml:space="preserve"> </w:t>
      </w:r>
    </w:p>
    <w:p w:rsidR="00807D28" w:rsidRPr="003D3E47" w:rsidRDefault="00EE6730" w:rsidP="00215B57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  <w:r w:rsidRPr="003D3E47">
        <w:rPr>
          <w:rFonts w:ascii="Times New Roman" w:hAnsi="Times New Roman"/>
          <w:iCs/>
        </w:rPr>
        <w:t xml:space="preserve">Title 129, Chapter 28, Section 003 (effective </w:t>
      </w:r>
      <w:smartTag w:uri="urn:schemas-microsoft-com:office:smarttags" w:element="date">
        <w:smartTagPr>
          <w:attr w:name="Year" w:val="2009"/>
          <w:attr w:name="Day" w:val="17"/>
          <w:attr w:name="Month" w:val="5"/>
          <w:attr w:name="ls" w:val="trans"/>
        </w:smartTagPr>
        <w:r w:rsidRPr="003D3E47">
          <w:rPr>
            <w:rFonts w:ascii="Times New Roman" w:hAnsi="Times New Roman"/>
            <w:iCs/>
          </w:rPr>
          <w:t>May 17, 2009</w:t>
        </w:r>
      </w:smartTag>
      <w:r w:rsidRPr="003D3E47">
        <w:rPr>
          <w:rFonts w:ascii="Times New Roman" w:hAnsi="Times New Roman"/>
          <w:iCs/>
        </w:rPr>
        <w:t>)</w:t>
      </w:r>
      <w:r w:rsidR="003D3E47" w:rsidRPr="003D3E47">
        <w:rPr>
          <w:rFonts w:ascii="Times New Roman" w:hAnsi="Times New Roman"/>
          <w:iCs/>
        </w:rPr>
        <w:t xml:space="preserve"> allows </w:t>
      </w:r>
      <w:r w:rsidR="009E503D">
        <w:rPr>
          <w:rFonts w:ascii="Times New Roman" w:hAnsi="Times New Roman"/>
          <w:iCs/>
        </w:rPr>
        <w:t xml:space="preserve">Gasoline Distribution Facilities (bulk terminals/plants/pipelines) </w:t>
      </w:r>
      <w:r w:rsidR="003A17CD">
        <w:rPr>
          <w:rFonts w:ascii="Times New Roman" w:hAnsi="Times New Roman"/>
          <w:iCs/>
        </w:rPr>
        <w:t xml:space="preserve">subject to 40 </w:t>
      </w:r>
      <w:smartTag w:uri="urn:schemas-microsoft-com:office:smarttags" w:element="stockticker">
        <w:r w:rsidR="003A17CD">
          <w:rPr>
            <w:rFonts w:ascii="Times New Roman" w:hAnsi="Times New Roman"/>
            <w:iCs/>
          </w:rPr>
          <w:t>CFR</w:t>
        </w:r>
      </w:smartTag>
      <w:r w:rsidR="00FA6381">
        <w:rPr>
          <w:rFonts w:ascii="Times New Roman" w:hAnsi="Times New Roman"/>
          <w:iCs/>
        </w:rPr>
        <w:t xml:space="preserve"> Part 63 Subpart</w:t>
      </w:r>
      <w:r w:rsidR="00872D87">
        <w:rPr>
          <w:rFonts w:ascii="Times New Roman" w:hAnsi="Times New Roman"/>
          <w:iCs/>
        </w:rPr>
        <w:t xml:space="preserve"> BBBBBB </w:t>
      </w:r>
      <w:r w:rsidR="003A17CD">
        <w:rPr>
          <w:rFonts w:ascii="Times New Roman" w:hAnsi="Times New Roman"/>
          <w:iCs/>
        </w:rPr>
        <w:t>to v</w:t>
      </w:r>
      <w:r w:rsidR="003D3E47" w:rsidRPr="003D3E47">
        <w:rPr>
          <w:rFonts w:ascii="Times New Roman" w:hAnsi="Times New Roman"/>
          <w:iCs/>
        </w:rPr>
        <w:t>oluntarily limit their operating level</w:t>
      </w:r>
      <w:r w:rsidR="00BA2660">
        <w:rPr>
          <w:rFonts w:ascii="Times New Roman" w:hAnsi="Times New Roman"/>
          <w:iCs/>
        </w:rPr>
        <w:t>s</w:t>
      </w:r>
      <w:r w:rsidR="003D3E47" w:rsidRPr="003D3E47">
        <w:rPr>
          <w:rFonts w:ascii="Times New Roman" w:hAnsi="Times New Roman"/>
          <w:iCs/>
        </w:rPr>
        <w:t xml:space="preserve"> in </w:t>
      </w:r>
      <w:r w:rsidR="003A17CD">
        <w:rPr>
          <w:rFonts w:ascii="Times New Roman" w:hAnsi="Times New Roman"/>
          <w:iCs/>
        </w:rPr>
        <w:t xml:space="preserve">exchange for complying </w:t>
      </w:r>
      <w:r w:rsidR="00BA2660">
        <w:rPr>
          <w:rFonts w:ascii="Times New Roman" w:hAnsi="Times New Roman"/>
          <w:iCs/>
        </w:rPr>
        <w:t xml:space="preserve">with </w:t>
      </w:r>
      <w:r w:rsidR="003A17CD">
        <w:rPr>
          <w:rFonts w:ascii="Times New Roman" w:hAnsi="Times New Roman"/>
          <w:iCs/>
        </w:rPr>
        <w:t>reduced regula</w:t>
      </w:r>
      <w:r w:rsidR="003D3E47" w:rsidRPr="003D3E47">
        <w:rPr>
          <w:rFonts w:ascii="Times New Roman" w:hAnsi="Times New Roman"/>
          <w:iCs/>
        </w:rPr>
        <w:t xml:space="preserve">tory requirements.  </w:t>
      </w:r>
    </w:p>
    <w:p w:rsidR="00A60B56" w:rsidRPr="003D3E47" w:rsidRDefault="00A60B56" w:rsidP="00A60B56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</w:p>
    <w:p w:rsidR="00A60B56" w:rsidRPr="006F4A5E" w:rsidRDefault="007C243B" w:rsidP="00A60B56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Facilities eligible to file this form:</w:t>
      </w:r>
    </w:p>
    <w:p w:rsidR="00EE6730" w:rsidRPr="00EE6730" w:rsidRDefault="00EE6730" w:rsidP="00EE6730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  <w:r w:rsidRPr="00EE6730">
        <w:rPr>
          <w:rFonts w:ascii="Times New Roman" w:hAnsi="Times New Roman"/>
          <w:iCs/>
        </w:rPr>
        <w:t>Facilities must first file a Notice of Intent and receive written approval from NDEQ before the operational limits are effective.  The following facilitie</w:t>
      </w:r>
      <w:r w:rsidR="006F7BC2">
        <w:rPr>
          <w:rFonts w:ascii="Times New Roman" w:hAnsi="Times New Roman"/>
          <w:iCs/>
        </w:rPr>
        <w:t>s are eligible to apply for operational limits</w:t>
      </w:r>
      <w:r w:rsidRPr="00EE6730">
        <w:rPr>
          <w:rFonts w:ascii="Times New Roman" w:hAnsi="Times New Roman"/>
          <w:iCs/>
        </w:rPr>
        <w:t xml:space="preserve">:  </w:t>
      </w:r>
    </w:p>
    <w:p w:rsidR="00EE6730" w:rsidRPr="00EE6730" w:rsidRDefault="00EE6730" w:rsidP="00B24ED2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</w:p>
    <w:p w:rsidR="00EE6730" w:rsidRPr="00EE6730" w:rsidRDefault="00EE6730" w:rsidP="00EE6730">
      <w:pPr>
        <w:widowControl w:val="0"/>
        <w:numPr>
          <w:ilvl w:val="0"/>
          <w:numId w:val="4"/>
        </w:numPr>
        <w:tabs>
          <w:tab w:val="num" w:pos="1080"/>
        </w:tabs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  <w:r w:rsidRPr="00EE6730">
        <w:rPr>
          <w:rFonts w:ascii="Times New Roman" w:hAnsi="Times New Roman"/>
          <w:iCs/>
        </w:rPr>
        <w:t xml:space="preserve">Gasoline Distribution Facilities (bulk terminals/plants/pipelines) who are subject to Subpart BBBBBB, and have a </w:t>
      </w:r>
      <w:r w:rsidR="00BF707A">
        <w:rPr>
          <w:rFonts w:ascii="Times New Roman" w:hAnsi="Times New Roman"/>
          <w:iCs/>
        </w:rPr>
        <w:t xml:space="preserve">maximum </w:t>
      </w:r>
      <w:r w:rsidRPr="00EE6730">
        <w:rPr>
          <w:rFonts w:ascii="Times New Roman" w:hAnsi="Times New Roman"/>
          <w:iCs/>
        </w:rPr>
        <w:t xml:space="preserve">design capacity larger than 20,000 gallons per day.  These facilities may take operational limits if their actual daily throughput is </w:t>
      </w:r>
      <w:r w:rsidRPr="00BF707A">
        <w:rPr>
          <w:rFonts w:ascii="Times New Roman" w:hAnsi="Times New Roman"/>
          <w:b/>
          <w:iCs/>
        </w:rPr>
        <w:t>always</w:t>
      </w:r>
      <w:r w:rsidRPr="00EE6730">
        <w:rPr>
          <w:rFonts w:ascii="Times New Roman" w:hAnsi="Times New Roman"/>
          <w:iCs/>
        </w:rPr>
        <w:t xml:space="preserve"> less than 20,000 gallons per day.  Upon approval</w:t>
      </w:r>
      <w:r w:rsidR="00BF707A">
        <w:rPr>
          <w:rFonts w:ascii="Times New Roman" w:hAnsi="Times New Roman"/>
          <w:iCs/>
        </w:rPr>
        <w:t xml:space="preserve"> from NDEQ</w:t>
      </w:r>
      <w:r w:rsidRPr="00EE6730">
        <w:rPr>
          <w:rFonts w:ascii="Times New Roman" w:hAnsi="Times New Roman"/>
          <w:iCs/>
        </w:rPr>
        <w:t>, the</w:t>
      </w:r>
      <w:r w:rsidR="00BF707A">
        <w:rPr>
          <w:rFonts w:ascii="Times New Roman" w:hAnsi="Times New Roman"/>
          <w:iCs/>
        </w:rPr>
        <w:t xml:space="preserve"> facility </w:t>
      </w:r>
      <w:r w:rsidRPr="00EE6730">
        <w:rPr>
          <w:rFonts w:ascii="Times New Roman" w:hAnsi="Times New Roman"/>
          <w:iCs/>
        </w:rPr>
        <w:t xml:space="preserve">must maintain a daily record of actual gasoline throughput and comply with the requirements for bulk gasoline plants with a maximum design throughput capacity of less than 20,000 gallons per day.  </w:t>
      </w:r>
    </w:p>
    <w:p w:rsidR="00B24ED2" w:rsidRPr="00EE6730" w:rsidRDefault="00B24ED2" w:rsidP="00EE6730">
      <w:pPr>
        <w:widowControl w:val="0"/>
        <w:numPr>
          <w:ilvl w:val="0"/>
          <w:numId w:val="4"/>
        </w:numPr>
        <w:tabs>
          <w:tab w:val="num" w:pos="1080"/>
        </w:tabs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  <w:r w:rsidRPr="00B24ED2">
        <w:rPr>
          <w:rFonts w:ascii="Times New Roman" w:hAnsi="Times New Roman"/>
          <w:iCs/>
        </w:rPr>
        <w:t xml:space="preserve">In addition to filing the Notice of Intent and receiving written approval from NDEQ, facilities must comply with all applicable </w:t>
      </w:r>
      <w:r w:rsidR="00C212C5">
        <w:rPr>
          <w:rFonts w:ascii="Times New Roman" w:hAnsi="Times New Roman"/>
          <w:iCs/>
        </w:rPr>
        <w:t xml:space="preserve">state and federal </w:t>
      </w:r>
      <w:r w:rsidRPr="00B24ED2">
        <w:rPr>
          <w:rFonts w:ascii="Times New Roman" w:hAnsi="Times New Roman"/>
          <w:iCs/>
        </w:rPr>
        <w:t xml:space="preserve">requirements, </w:t>
      </w:r>
      <w:r w:rsidR="00C212C5" w:rsidRPr="00B24ED2">
        <w:rPr>
          <w:rFonts w:ascii="Times New Roman" w:hAnsi="Times New Roman"/>
          <w:iCs/>
        </w:rPr>
        <w:t>provide any additional information to NDEQ upon request</w:t>
      </w:r>
      <w:r w:rsidR="00C212C5">
        <w:rPr>
          <w:rFonts w:ascii="Times New Roman" w:hAnsi="Times New Roman"/>
          <w:iCs/>
        </w:rPr>
        <w:t xml:space="preserve">, and </w:t>
      </w:r>
      <w:r w:rsidRPr="00B24ED2">
        <w:rPr>
          <w:rFonts w:ascii="Times New Roman" w:hAnsi="Times New Roman"/>
          <w:iCs/>
        </w:rPr>
        <w:t>keep all associ</w:t>
      </w:r>
      <w:r w:rsidR="00C212C5">
        <w:rPr>
          <w:rFonts w:ascii="Times New Roman" w:hAnsi="Times New Roman"/>
          <w:iCs/>
        </w:rPr>
        <w:t>ated records for five years.</w:t>
      </w:r>
    </w:p>
    <w:p w:rsidR="00B24ED2" w:rsidRPr="00EE6730" w:rsidRDefault="00B24ED2" w:rsidP="00B24ED2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</w:p>
    <w:p w:rsidR="00A60B56" w:rsidRPr="00A60B56" w:rsidRDefault="007C243B" w:rsidP="00A60B56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Facility information:  </w:t>
      </w:r>
    </w:p>
    <w:p w:rsidR="00A60B56" w:rsidRDefault="001F6D41" w:rsidP="00A60B56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On the following pages, p</w:t>
      </w:r>
      <w:r w:rsidR="00A60B56" w:rsidRPr="00A60B56">
        <w:rPr>
          <w:rFonts w:ascii="Times New Roman" w:hAnsi="Times New Roman"/>
        </w:rPr>
        <w:t>rint or type the information for each facility</w:t>
      </w:r>
      <w:r w:rsidR="005C5DAB">
        <w:rPr>
          <w:rFonts w:ascii="Times New Roman" w:hAnsi="Times New Roman"/>
        </w:rPr>
        <w:t xml:space="preserve"> for which you are making Notice</w:t>
      </w:r>
      <w:r w:rsidR="00A60B56" w:rsidRPr="00A60B56">
        <w:rPr>
          <w:rFonts w:ascii="Times New Roman" w:hAnsi="Times New Roman"/>
        </w:rPr>
        <w:t xml:space="preserve"> of </w:t>
      </w:r>
      <w:r w:rsidR="00AF62CD">
        <w:rPr>
          <w:rFonts w:ascii="Times New Roman" w:hAnsi="Times New Roman"/>
        </w:rPr>
        <w:t>Intent to Comply with Operational Limits</w:t>
      </w:r>
      <w:r w:rsidR="00B766DA">
        <w:rPr>
          <w:rFonts w:ascii="Times New Roman" w:hAnsi="Times New Roman"/>
        </w:rPr>
        <w:t>.</w:t>
      </w:r>
    </w:p>
    <w:p w:rsidR="0022797E" w:rsidRDefault="0022797E" w:rsidP="00A60B56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</w:rPr>
      </w:pPr>
    </w:p>
    <w:p w:rsidR="00A60B56" w:rsidRPr="007E18E0" w:rsidRDefault="00A60B56" w:rsidP="00161027">
      <w:pPr>
        <w:widowControl w:val="0"/>
        <w:tabs>
          <w:tab w:val="left" w:pos="6030"/>
        </w:tabs>
        <w:adjustRightInd w:val="0"/>
        <w:spacing w:line="360" w:lineRule="atLeast"/>
        <w:jc w:val="both"/>
        <w:textAlignment w:val="baseline"/>
        <w:rPr>
          <w:rFonts w:ascii="Times New Roman" w:hAnsi="Times New Roman"/>
          <w:u w:val="single"/>
        </w:rPr>
      </w:pPr>
      <w:r w:rsidRPr="00A60B56">
        <w:rPr>
          <w:rFonts w:ascii="Times New Roman" w:hAnsi="Times New Roman"/>
        </w:rPr>
        <w:t>Facility Name</w:t>
      </w:r>
      <w:r w:rsidR="00161027">
        <w:rPr>
          <w:rFonts w:ascii="Times New Roman" w:hAnsi="Times New Roman"/>
        </w:rPr>
        <w:t>:</w:t>
      </w:r>
      <w:r w:rsidR="007E18E0">
        <w:rPr>
          <w:rFonts w:ascii="Times New Roman" w:hAnsi="Times New Roman"/>
        </w:rPr>
        <w:t xml:space="preserve"> </w:t>
      </w:r>
      <w:r w:rsidR="00ED037C" w:rsidRPr="007E18E0">
        <w:rPr>
          <w:rFonts w:ascii="Times New Roman" w:hAnsi="Times New Roman"/>
          <w:u w:val="single"/>
        </w:rPr>
        <w:t xml:space="preserve"> </w:t>
      </w:r>
      <w:r w:rsidR="00161027" w:rsidRPr="007E18E0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61027" w:rsidRPr="007E18E0">
        <w:rPr>
          <w:rFonts w:ascii="Times New Roman" w:hAnsi="Times New Roman"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u w:val="single"/>
        </w:rPr>
      </w:r>
      <w:r w:rsidR="00161027" w:rsidRPr="007E18E0">
        <w:rPr>
          <w:rFonts w:ascii="Times New Roman" w:hAnsi="Times New Roman"/>
          <w:u w:val="single"/>
        </w:rPr>
        <w:fldChar w:fldCharType="separate"/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u w:val="single"/>
        </w:rPr>
        <w:fldChar w:fldCharType="end"/>
      </w:r>
      <w:bookmarkEnd w:id="0"/>
      <w:r w:rsidR="007E18E0" w:rsidRPr="007E18E0">
        <w:rPr>
          <w:rFonts w:ascii="Times New Roman" w:hAnsi="Times New Roman"/>
          <w:u w:val="single"/>
        </w:rPr>
        <w:t xml:space="preserve"> </w:t>
      </w:r>
      <w:r w:rsidR="00161027">
        <w:rPr>
          <w:rFonts w:ascii="Times New Roman" w:hAnsi="Times New Roman"/>
        </w:rPr>
        <w:tab/>
      </w:r>
      <w:r w:rsidR="00161027" w:rsidRPr="00A60B56">
        <w:rPr>
          <w:rFonts w:ascii="Times New Roman" w:hAnsi="Times New Roman"/>
        </w:rPr>
        <w:t>Facility ID#</w:t>
      </w:r>
      <w:r w:rsidR="00161027">
        <w:rPr>
          <w:rFonts w:ascii="Times New Roman" w:hAnsi="Times New Roman"/>
        </w:rPr>
        <w:t>:</w:t>
      </w:r>
      <w:r w:rsidR="007E18E0">
        <w:rPr>
          <w:rFonts w:ascii="Times New Roman" w:hAnsi="Times New Roman"/>
        </w:rPr>
        <w:t xml:space="preserve"> </w:t>
      </w:r>
      <w:r w:rsidR="00161027" w:rsidRPr="007E18E0">
        <w:rPr>
          <w:rFonts w:ascii="Times New Roman" w:hAnsi="Times New Roman"/>
          <w:u w:val="single"/>
        </w:rPr>
        <w:t xml:space="preserve"> </w:t>
      </w:r>
      <w:r w:rsidR="00161027" w:rsidRPr="007E18E0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61027" w:rsidRPr="007E18E0">
        <w:rPr>
          <w:rFonts w:ascii="Times New Roman" w:hAnsi="Times New Roman"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u w:val="single"/>
        </w:rPr>
      </w:r>
      <w:r w:rsidR="00161027" w:rsidRPr="007E18E0">
        <w:rPr>
          <w:rFonts w:ascii="Times New Roman" w:hAnsi="Times New Roman"/>
          <w:u w:val="single"/>
        </w:rPr>
        <w:fldChar w:fldCharType="separate"/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u w:val="single"/>
        </w:rPr>
        <w:fldChar w:fldCharType="end"/>
      </w:r>
      <w:bookmarkEnd w:id="1"/>
    </w:p>
    <w:p w:rsidR="00A60B56" w:rsidRPr="00A60B56" w:rsidRDefault="00A60B56" w:rsidP="000E6ABC">
      <w:pPr>
        <w:widowControl w:val="0"/>
        <w:tabs>
          <w:tab w:val="left" w:leader="underscore" w:pos="8640"/>
        </w:tabs>
        <w:adjustRightInd w:val="0"/>
        <w:spacing w:line="360" w:lineRule="atLeast"/>
        <w:jc w:val="both"/>
        <w:textAlignment w:val="baseline"/>
        <w:rPr>
          <w:rFonts w:ascii="Times New Roman" w:hAnsi="Times New Roman"/>
        </w:rPr>
      </w:pPr>
    </w:p>
    <w:p w:rsidR="00A60B56" w:rsidRPr="007E18E0" w:rsidRDefault="00A60B56" w:rsidP="000E6ABC">
      <w:pPr>
        <w:widowControl w:val="0"/>
        <w:tabs>
          <w:tab w:val="left" w:leader="underscore" w:pos="8640"/>
        </w:tabs>
        <w:adjustRightInd w:val="0"/>
        <w:spacing w:line="360" w:lineRule="atLeast"/>
        <w:jc w:val="both"/>
        <w:textAlignment w:val="baseline"/>
        <w:rPr>
          <w:rFonts w:ascii="Times New Roman" w:hAnsi="Times New Roman"/>
          <w:u w:val="single"/>
        </w:rPr>
      </w:pPr>
      <w:r w:rsidRPr="00A60B56">
        <w:rPr>
          <w:rFonts w:ascii="Times New Roman" w:hAnsi="Times New Roman"/>
        </w:rPr>
        <w:t>Facility Address</w:t>
      </w:r>
      <w:r w:rsidR="000E6ABC">
        <w:rPr>
          <w:rFonts w:ascii="Times New Roman" w:hAnsi="Times New Roman"/>
        </w:rPr>
        <w:t>:</w:t>
      </w:r>
      <w:r w:rsidR="007E18E0">
        <w:rPr>
          <w:rFonts w:ascii="Times New Roman" w:hAnsi="Times New Roman"/>
        </w:rPr>
        <w:t xml:space="preserve"> </w:t>
      </w:r>
      <w:r w:rsidR="000E6ABC" w:rsidRPr="007E18E0">
        <w:rPr>
          <w:rFonts w:ascii="Times New Roman" w:hAnsi="Times New Roman"/>
          <w:u w:val="single"/>
        </w:rPr>
        <w:t xml:space="preserve"> </w:t>
      </w:r>
      <w:r w:rsidR="00161027" w:rsidRPr="007E18E0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61027" w:rsidRPr="007E18E0">
        <w:rPr>
          <w:rFonts w:ascii="Times New Roman" w:hAnsi="Times New Roman"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u w:val="single"/>
        </w:rPr>
      </w:r>
      <w:r w:rsidR="00161027" w:rsidRPr="007E18E0">
        <w:rPr>
          <w:rFonts w:ascii="Times New Roman" w:hAnsi="Times New Roman"/>
          <w:u w:val="single"/>
        </w:rPr>
        <w:fldChar w:fldCharType="separate"/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u w:val="single"/>
        </w:rPr>
        <w:fldChar w:fldCharType="end"/>
      </w:r>
      <w:bookmarkEnd w:id="2"/>
    </w:p>
    <w:p w:rsidR="00A60B56" w:rsidRPr="00A60B56" w:rsidRDefault="00A60B56" w:rsidP="00A60B56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</w:rPr>
      </w:pPr>
    </w:p>
    <w:p w:rsidR="00A60B56" w:rsidRPr="00A60B56" w:rsidRDefault="00A60B56" w:rsidP="00161027">
      <w:pPr>
        <w:widowControl w:val="0"/>
        <w:tabs>
          <w:tab w:val="left" w:pos="5160"/>
        </w:tabs>
        <w:adjustRightInd w:val="0"/>
        <w:spacing w:line="360" w:lineRule="atLeast"/>
        <w:jc w:val="both"/>
        <w:textAlignment w:val="baseline"/>
        <w:rPr>
          <w:rFonts w:ascii="Times New Roman" w:hAnsi="Times New Roman"/>
        </w:rPr>
      </w:pPr>
      <w:r w:rsidRPr="00A60B56">
        <w:rPr>
          <w:rFonts w:ascii="Times New Roman" w:hAnsi="Times New Roman"/>
        </w:rPr>
        <w:t>City</w:t>
      </w:r>
      <w:r w:rsidR="00F8504F">
        <w:rPr>
          <w:rFonts w:ascii="Times New Roman" w:hAnsi="Times New Roman"/>
        </w:rPr>
        <w:t>:</w:t>
      </w:r>
      <w:r w:rsidR="007E18E0">
        <w:rPr>
          <w:rFonts w:ascii="Times New Roman" w:hAnsi="Times New Roman"/>
        </w:rPr>
        <w:t xml:space="preserve"> </w:t>
      </w:r>
      <w:r w:rsidR="00F8504F" w:rsidRPr="007E18E0">
        <w:rPr>
          <w:rFonts w:ascii="Times New Roman" w:hAnsi="Times New Roman"/>
          <w:u w:val="single"/>
        </w:rPr>
        <w:t xml:space="preserve"> </w:t>
      </w:r>
      <w:r w:rsidR="00161027" w:rsidRPr="007E18E0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61027" w:rsidRPr="007E18E0">
        <w:rPr>
          <w:rFonts w:ascii="Times New Roman" w:hAnsi="Times New Roman"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u w:val="single"/>
        </w:rPr>
      </w:r>
      <w:r w:rsidR="00161027" w:rsidRPr="007E18E0">
        <w:rPr>
          <w:rFonts w:ascii="Times New Roman" w:hAnsi="Times New Roman"/>
          <w:u w:val="single"/>
        </w:rPr>
        <w:fldChar w:fldCharType="separate"/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u w:val="single"/>
        </w:rPr>
        <w:fldChar w:fldCharType="end"/>
      </w:r>
      <w:bookmarkEnd w:id="3"/>
      <w:r w:rsidRPr="007E18E0">
        <w:rPr>
          <w:rFonts w:ascii="Times New Roman" w:hAnsi="Times New Roman"/>
          <w:u w:val="single"/>
        </w:rPr>
        <w:t xml:space="preserve"> </w:t>
      </w:r>
      <w:r w:rsidR="00161027">
        <w:rPr>
          <w:rFonts w:ascii="Times New Roman" w:hAnsi="Times New Roman"/>
        </w:rPr>
        <w:tab/>
      </w:r>
      <w:r w:rsidR="00161027" w:rsidRPr="00A60B56">
        <w:rPr>
          <w:rFonts w:ascii="Times New Roman" w:hAnsi="Times New Roman"/>
        </w:rPr>
        <w:t>State</w:t>
      </w:r>
      <w:r w:rsidR="00161027">
        <w:rPr>
          <w:rFonts w:ascii="Times New Roman" w:hAnsi="Times New Roman"/>
        </w:rPr>
        <w:t>:</w:t>
      </w:r>
      <w:r w:rsidR="007E18E0">
        <w:rPr>
          <w:rFonts w:ascii="Times New Roman" w:hAnsi="Times New Roman"/>
        </w:rPr>
        <w:t xml:space="preserve"> </w:t>
      </w:r>
      <w:r w:rsidR="00161027" w:rsidRPr="007E18E0">
        <w:rPr>
          <w:rFonts w:ascii="Times New Roman" w:hAnsi="Times New Roman"/>
          <w:u w:val="single"/>
        </w:rPr>
        <w:t xml:space="preserve"> </w:t>
      </w:r>
      <w:r w:rsidR="00161027" w:rsidRPr="007E18E0">
        <w:rPr>
          <w:rFonts w:ascii="Times New Roman" w:hAnsi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61027" w:rsidRPr="007E18E0">
        <w:rPr>
          <w:rFonts w:ascii="Times New Roman" w:hAnsi="Times New Roman"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u w:val="single"/>
        </w:rPr>
      </w:r>
      <w:r w:rsidR="00161027" w:rsidRPr="007E18E0">
        <w:rPr>
          <w:rFonts w:ascii="Times New Roman" w:hAnsi="Times New Roman"/>
          <w:u w:val="single"/>
        </w:rPr>
        <w:fldChar w:fldCharType="separate"/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u w:val="single"/>
        </w:rPr>
        <w:fldChar w:fldCharType="end"/>
      </w:r>
      <w:bookmarkEnd w:id="4"/>
      <w:r w:rsidR="007E18E0" w:rsidRPr="007E18E0">
        <w:rPr>
          <w:rFonts w:ascii="Times New Roman" w:hAnsi="Times New Roman"/>
          <w:u w:val="single"/>
        </w:rPr>
        <w:t xml:space="preserve"> </w:t>
      </w:r>
      <w:r w:rsidR="00161027">
        <w:rPr>
          <w:rFonts w:ascii="Times New Roman" w:hAnsi="Times New Roman"/>
        </w:rPr>
        <w:t xml:space="preserve"> </w:t>
      </w:r>
      <w:r w:rsidR="00161027" w:rsidRPr="00A60B56">
        <w:rPr>
          <w:rFonts w:ascii="Times New Roman" w:hAnsi="Times New Roman"/>
        </w:rPr>
        <w:t>Zip</w:t>
      </w:r>
      <w:r w:rsidR="00161027">
        <w:rPr>
          <w:rFonts w:ascii="Times New Roman" w:hAnsi="Times New Roman"/>
        </w:rPr>
        <w:t xml:space="preserve">: </w:t>
      </w:r>
      <w:r w:rsidR="00161027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61027">
        <w:rPr>
          <w:rFonts w:ascii="Times New Roman" w:hAnsi="Times New Roman"/>
        </w:rPr>
        <w:instrText xml:space="preserve"> FORMTEXT </w:instrText>
      </w:r>
      <w:r w:rsidR="00161027">
        <w:rPr>
          <w:rFonts w:ascii="Times New Roman" w:hAnsi="Times New Roman"/>
        </w:rPr>
      </w:r>
      <w:r w:rsidR="00161027">
        <w:rPr>
          <w:rFonts w:ascii="Times New Roman" w:hAnsi="Times New Roman"/>
        </w:rPr>
        <w:fldChar w:fldCharType="separate"/>
      </w:r>
      <w:r w:rsidR="00161027">
        <w:rPr>
          <w:rFonts w:ascii="Times New Roman" w:hAnsi="Times New Roman"/>
          <w:noProof/>
        </w:rPr>
        <w:t> </w:t>
      </w:r>
      <w:r w:rsidR="00161027">
        <w:rPr>
          <w:rFonts w:ascii="Times New Roman" w:hAnsi="Times New Roman"/>
          <w:noProof/>
        </w:rPr>
        <w:t> </w:t>
      </w:r>
      <w:r w:rsidR="00161027">
        <w:rPr>
          <w:rFonts w:ascii="Times New Roman" w:hAnsi="Times New Roman"/>
          <w:noProof/>
        </w:rPr>
        <w:t> </w:t>
      </w:r>
      <w:r w:rsidR="00161027">
        <w:rPr>
          <w:rFonts w:ascii="Times New Roman" w:hAnsi="Times New Roman"/>
          <w:noProof/>
        </w:rPr>
        <w:t> </w:t>
      </w:r>
      <w:r w:rsidR="00161027">
        <w:rPr>
          <w:rFonts w:ascii="Times New Roman" w:hAnsi="Times New Roman"/>
          <w:noProof/>
        </w:rPr>
        <w:t> </w:t>
      </w:r>
      <w:r w:rsidR="00161027">
        <w:rPr>
          <w:rFonts w:ascii="Times New Roman" w:hAnsi="Times New Roman"/>
        </w:rPr>
        <w:fldChar w:fldCharType="end"/>
      </w:r>
      <w:bookmarkEnd w:id="5"/>
    </w:p>
    <w:p w:rsidR="00EF30F3" w:rsidRPr="002A55FA" w:rsidRDefault="00161027" w:rsidP="00161027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(WE)" w:hAnsi="Times New (WE)"/>
          <w:b/>
          <w:bCs/>
          <w:sz w:val="22"/>
        </w:rPr>
        <w:br w:type="page"/>
      </w:r>
      <w:r w:rsidR="007C243B">
        <w:rPr>
          <w:rFonts w:ascii="Times New Roman" w:hAnsi="Times New Roman"/>
          <w:b/>
        </w:rPr>
        <w:lastRenderedPageBreak/>
        <w:t xml:space="preserve">Bulk terminals/plants/pipelines </w:t>
      </w:r>
      <w:r w:rsidR="007C243B">
        <w:rPr>
          <w:rFonts w:ascii="Times New Roman" w:hAnsi="Times New Roman"/>
          <w:b/>
          <w:bCs/>
        </w:rPr>
        <w:t xml:space="preserve">must answer the following questions:  </w:t>
      </w:r>
    </w:p>
    <w:p w:rsidR="00EF30F3" w:rsidRPr="00A60B56" w:rsidRDefault="00EF30F3" w:rsidP="00EF30F3">
      <w:pPr>
        <w:widowControl w:val="0"/>
        <w:adjustRightInd w:val="0"/>
        <w:spacing w:line="360" w:lineRule="atLeast"/>
        <w:ind w:left="360"/>
        <w:jc w:val="both"/>
        <w:textAlignment w:val="baseline"/>
        <w:rPr>
          <w:rFonts w:ascii="Times New Roman Bold" w:hAnsi="Times New Roman Bold"/>
          <w:b/>
          <w:bCs/>
        </w:rPr>
      </w:pPr>
    </w:p>
    <w:p w:rsidR="00C716E7" w:rsidRDefault="00C716E7" w:rsidP="00C716E7">
      <w:pPr>
        <w:widowControl w:val="0"/>
        <w:adjustRightInd w:val="0"/>
        <w:spacing w:line="240" w:lineRule="auto"/>
        <w:ind w:left="720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This facility is </w:t>
      </w:r>
      <w:r w:rsidRPr="00C716E7">
        <w:rPr>
          <w:rFonts w:ascii="Times New Roman" w:hAnsi="Times New Roman"/>
        </w:rPr>
        <w:t xml:space="preserve">subject to </w:t>
      </w:r>
      <w:r w:rsidRPr="00C716E7">
        <w:rPr>
          <w:rFonts w:ascii="Times New Roman" w:hAnsi="Times New Roman"/>
          <w:bCs/>
        </w:rPr>
        <w:t xml:space="preserve">40 </w:t>
      </w:r>
      <w:smartTag w:uri="urn:schemas-microsoft-com:office:smarttags" w:element="stockticker">
        <w:r w:rsidRPr="00C716E7">
          <w:rPr>
            <w:rFonts w:ascii="Times New Roman" w:hAnsi="Times New Roman"/>
            <w:bCs/>
          </w:rPr>
          <w:t>CFR</w:t>
        </w:r>
      </w:smartTag>
      <w:r>
        <w:rPr>
          <w:rFonts w:ascii="Times New Roman" w:hAnsi="Times New Roman"/>
          <w:bCs/>
        </w:rPr>
        <w:t xml:space="preserve"> Part 63, Subpart BBBBBB  </w:t>
      </w:r>
      <w:r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Pr="00A60B56">
        <w:rPr>
          <w:rFonts w:ascii="Times New Roman Bold" w:hAnsi="Times New Roman Bold"/>
          <w:b/>
          <w:bCs/>
          <w:caps/>
        </w:rPr>
        <w:fldChar w:fldCharType="end"/>
      </w:r>
      <w:r>
        <w:rPr>
          <w:rFonts w:ascii="Times New Roman Bold" w:hAnsi="Times New Roman Bold"/>
          <w:b/>
          <w:bCs/>
          <w:caps/>
        </w:rPr>
        <w:t xml:space="preserve"> YES  </w:t>
      </w:r>
      <w:r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Pr="00A60B56">
        <w:rPr>
          <w:rFonts w:ascii="Times New Roman Bold" w:hAnsi="Times New Roman Bold"/>
          <w:b/>
          <w:bCs/>
          <w:caps/>
        </w:rPr>
        <w:fldChar w:fldCharType="end"/>
      </w:r>
      <w:r>
        <w:rPr>
          <w:rFonts w:ascii="Times New Roman Bold" w:hAnsi="Times New Roman Bold"/>
          <w:b/>
          <w:bCs/>
          <w:caps/>
        </w:rPr>
        <w:t xml:space="preserve"> NO</w:t>
      </w:r>
    </w:p>
    <w:p w:rsidR="00C716E7" w:rsidRDefault="00C716E7" w:rsidP="00162677">
      <w:pPr>
        <w:widowControl w:val="0"/>
        <w:adjustRightInd w:val="0"/>
        <w:spacing w:line="240" w:lineRule="auto"/>
        <w:ind w:left="720"/>
        <w:textAlignment w:val="baseline"/>
        <w:rPr>
          <w:rFonts w:ascii="Times New Roman" w:hAnsi="Times New Roman"/>
          <w:bCs/>
        </w:rPr>
      </w:pPr>
    </w:p>
    <w:p w:rsidR="00EF30F3" w:rsidRDefault="00EF30F3" w:rsidP="00162677">
      <w:pPr>
        <w:widowControl w:val="0"/>
        <w:adjustRightInd w:val="0"/>
        <w:spacing w:line="240" w:lineRule="auto"/>
        <w:ind w:left="720"/>
        <w:textAlignment w:val="baseline"/>
        <w:rPr>
          <w:rFonts w:ascii="Times New Roman" w:hAnsi="Times New Roman"/>
          <w:bCs/>
        </w:rPr>
      </w:pPr>
      <w:r w:rsidRPr="00A60B56">
        <w:rPr>
          <w:rFonts w:ascii="Times New Roman" w:hAnsi="Times New Roman"/>
          <w:bCs/>
        </w:rPr>
        <w:t>Th</w:t>
      </w:r>
      <w:r>
        <w:rPr>
          <w:rFonts w:ascii="Times New Roman" w:hAnsi="Times New Roman"/>
          <w:bCs/>
        </w:rPr>
        <w:t>is facility has a design capacity greater than or equal to 20,000 gallons per day.</w:t>
      </w:r>
      <w:r w:rsidR="0021738E">
        <w:rPr>
          <w:rFonts w:ascii="Times New Roman" w:hAnsi="Times New Roman"/>
          <w:bCs/>
        </w:rPr>
        <w:t xml:space="preserve">  </w:t>
      </w:r>
      <w:r w:rsidR="0021738E"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1738E"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="0021738E" w:rsidRPr="00A60B56">
        <w:rPr>
          <w:rFonts w:ascii="Times New Roman Bold" w:hAnsi="Times New Roman Bold"/>
          <w:b/>
          <w:bCs/>
          <w:caps/>
        </w:rPr>
        <w:fldChar w:fldCharType="end"/>
      </w:r>
      <w:r w:rsidR="0021738E">
        <w:rPr>
          <w:rFonts w:ascii="Times New Roman Bold" w:hAnsi="Times New Roman Bold"/>
          <w:b/>
          <w:bCs/>
          <w:caps/>
        </w:rPr>
        <w:t xml:space="preserve"> YES  </w:t>
      </w:r>
      <w:r w:rsidR="0021738E"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1738E"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="0021738E" w:rsidRPr="00A60B56">
        <w:rPr>
          <w:rFonts w:ascii="Times New Roman Bold" w:hAnsi="Times New Roman Bold"/>
          <w:b/>
          <w:bCs/>
          <w:caps/>
        </w:rPr>
        <w:fldChar w:fldCharType="end"/>
      </w:r>
      <w:r w:rsidR="0021738E">
        <w:rPr>
          <w:rFonts w:ascii="Times New Roman Bold" w:hAnsi="Times New Roman Bold"/>
          <w:b/>
          <w:bCs/>
          <w:caps/>
        </w:rPr>
        <w:t xml:space="preserve"> NO</w:t>
      </w:r>
    </w:p>
    <w:p w:rsidR="00EF30F3" w:rsidRDefault="00EF30F3" w:rsidP="00162677">
      <w:pPr>
        <w:widowControl w:val="0"/>
        <w:adjustRightInd w:val="0"/>
        <w:spacing w:line="240" w:lineRule="auto"/>
        <w:ind w:left="720"/>
        <w:textAlignment w:val="baseline"/>
        <w:rPr>
          <w:rFonts w:ascii="Times New Roman" w:hAnsi="Times New Roman"/>
          <w:bCs/>
        </w:rPr>
      </w:pPr>
    </w:p>
    <w:p w:rsidR="00EF30F3" w:rsidRDefault="00EF30F3" w:rsidP="00162677">
      <w:pPr>
        <w:widowControl w:val="0"/>
        <w:adjustRightInd w:val="0"/>
        <w:spacing w:line="240" w:lineRule="auto"/>
        <w:ind w:left="720"/>
        <w:textAlignment w:val="baseline"/>
        <w:rPr>
          <w:rFonts w:ascii="Times New Roman" w:hAnsi="Times New Roman"/>
          <w:bCs/>
        </w:rPr>
      </w:pPr>
      <w:r w:rsidRPr="00A60B56">
        <w:rPr>
          <w:rFonts w:ascii="Times New Roman" w:hAnsi="Times New Roman"/>
          <w:bCs/>
        </w:rPr>
        <w:t>Th</w:t>
      </w:r>
      <w:r>
        <w:rPr>
          <w:rFonts w:ascii="Times New Roman" w:hAnsi="Times New Roman"/>
          <w:bCs/>
        </w:rPr>
        <w:t xml:space="preserve">is facility </w:t>
      </w:r>
      <w:r w:rsidR="00135C53">
        <w:rPr>
          <w:rFonts w:ascii="Times New Roman" w:hAnsi="Times New Roman"/>
          <w:bCs/>
        </w:rPr>
        <w:t>agrees to operate at a</w:t>
      </w:r>
      <w:r w:rsidR="007F189B">
        <w:rPr>
          <w:rFonts w:ascii="Times New Roman" w:hAnsi="Times New Roman"/>
          <w:bCs/>
        </w:rPr>
        <w:t xml:space="preserve">n actual daily throughput of </w:t>
      </w:r>
      <w:r w:rsidR="00135C53">
        <w:rPr>
          <w:rFonts w:ascii="Times New Roman" w:hAnsi="Times New Roman"/>
          <w:bCs/>
        </w:rPr>
        <w:t>less than 20,000 gallons per day.</w:t>
      </w:r>
      <w:r w:rsidR="0021738E">
        <w:rPr>
          <w:rFonts w:ascii="Times New Roman" w:hAnsi="Times New Roman"/>
          <w:bCs/>
        </w:rPr>
        <w:t xml:space="preserve">  </w:t>
      </w:r>
      <w:r w:rsidR="0021738E"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1738E"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="0021738E" w:rsidRPr="00A60B56">
        <w:rPr>
          <w:rFonts w:ascii="Times New Roman Bold" w:hAnsi="Times New Roman Bold"/>
          <w:b/>
          <w:bCs/>
          <w:caps/>
        </w:rPr>
        <w:fldChar w:fldCharType="end"/>
      </w:r>
      <w:r w:rsidR="0021738E">
        <w:rPr>
          <w:rFonts w:ascii="Times New Roman Bold" w:hAnsi="Times New Roman Bold"/>
          <w:b/>
          <w:bCs/>
          <w:caps/>
        </w:rPr>
        <w:t xml:space="preserve"> YES  </w:t>
      </w:r>
      <w:r w:rsidR="0021738E"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1738E"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="0021738E" w:rsidRPr="00A60B56">
        <w:rPr>
          <w:rFonts w:ascii="Times New Roman Bold" w:hAnsi="Times New Roman Bold"/>
          <w:b/>
          <w:bCs/>
          <w:caps/>
        </w:rPr>
        <w:fldChar w:fldCharType="end"/>
      </w:r>
      <w:r w:rsidR="0021738E">
        <w:rPr>
          <w:rFonts w:ascii="Times New Roman Bold" w:hAnsi="Times New Roman Bold"/>
          <w:b/>
          <w:bCs/>
          <w:caps/>
        </w:rPr>
        <w:t xml:space="preserve"> NO</w:t>
      </w:r>
    </w:p>
    <w:p w:rsidR="00135C53" w:rsidRDefault="00135C53" w:rsidP="00162677">
      <w:pPr>
        <w:widowControl w:val="0"/>
        <w:adjustRightInd w:val="0"/>
        <w:spacing w:line="240" w:lineRule="auto"/>
        <w:ind w:left="720"/>
        <w:textAlignment w:val="baseline"/>
        <w:rPr>
          <w:rFonts w:ascii="Times New Roman" w:hAnsi="Times New Roman"/>
          <w:bCs/>
        </w:rPr>
      </w:pPr>
    </w:p>
    <w:p w:rsidR="00207ADA" w:rsidRDefault="00135C53" w:rsidP="00162677">
      <w:pPr>
        <w:widowControl w:val="0"/>
        <w:tabs>
          <w:tab w:val="num" w:pos="1080"/>
        </w:tabs>
        <w:adjustRightInd w:val="0"/>
        <w:spacing w:line="240" w:lineRule="auto"/>
        <w:ind w:left="720"/>
        <w:jc w:val="both"/>
        <w:textAlignment w:val="baseline"/>
        <w:rPr>
          <w:rFonts w:ascii="Times New Roman Bold" w:hAnsi="Times New Roman Bold"/>
          <w:b/>
          <w:bCs/>
          <w:caps/>
        </w:rPr>
      </w:pPr>
      <w:r w:rsidRPr="00A60B56">
        <w:rPr>
          <w:rFonts w:ascii="Times New Roman" w:hAnsi="Times New Roman"/>
          <w:bCs/>
        </w:rPr>
        <w:t>Th</w:t>
      </w:r>
      <w:r>
        <w:rPr>
          <w:rFonts w:ascii="Times New Roman" w:hAnsi="Times New Roman"/>
          <w:bCs/>
        </w:rPr>
        <w:t xml:space="preserve">is facility agrees to </w:t>
      </w:r>
      <w:r w:rsidR="007F189B">
        <w:rPr>
          <w:rFonts w:ascii="Times New Roman" w:hAnsi="Times New Roman"/>
          <w:bCs/>
        </w:rPr>
        <w:t xml:space="preserve">maintain a daily record of actual gasoline throughput and comply with the requirements for bulk gasoline plants with a maximum design throughput capacity of less than 20,000 gallons per day.  </w:t>
      </w:r>
      <w:r w:rsidR="0021738E"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1738E"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="0021738E" w:rsidRPr="00A60B56">
        <w:rPr>
          <w:rFonts w:ascii="Times New Roman Bold" w:hAnsi="Times New Roman Bold"/>
          <w:b/>
          <w:bCs/>
          <w:caps/>
        </w:rPr>
        <w:fldChar w:fldCharType="end"/>
      </w:r>
      <w:r w:rsidR="0021738E">
        <w:rPr>
          <w:rFonts w:ascii="Times New Roman Bold" w:hAnsi="Times New Roman Bold"/>
          <w:b/>
          <w:bCs/>
          <w:caps/>
        </w:rPr>
        <w:t xml:space="preserve"> YES  </w:t>
      </w:r>
      <w:r w:rsidR="0021738E"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1738E"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="0021738E" w:rsidRPr="00A60B56">
        <w:rPr>
          <w:rFonts w:ascii="Times New Roman Bold" w:hAnsi="Times New Roman Bold"/>
          <w:b/>
          <w:bCs/>
          <w:caps/>
        </w:rPr>
        <w:fldChar w:fldCharType="end"/>
      </w:r>
      <w:r w:rsidR="0021738E">
        <w:rPr>
          <w:rFonts w:ascii="Times New Roman Bold" w:hAnsi="Times New Roman Bold"/>
          <w:b/>
          <w:bCs/>
          <w:caps/>
        </w:rPr>
        <w:t xml:space="preserve"> NO</w:t>
      </w:r>
    </w:p>
    <w:p w:rsidR="0021738E" w:rsidRDefault="0021738E" w:rsidP="00162677">
      <w:pPr>
        <w:widowControl w:val="0"/>
        <w:tabs>
          <w:tab w:val="num" w:pos="1080"/>
        </w:tabs>
        <w:adjustRightInd w:val="0"/>
        <w:spacing w:line="240" w:lineRule="auto"/>
        <w:ind w:left="720"/>
        <w:jc w:val="both"/>
        <w:textAlignment w:val="baseline"/>
        <w:rPr>
          <w:rFonts w:ascii="Times New Roman Bold" w:hAnsi="Times New Roman Bold"/>
          <w:b/>
          <w:bCs/>
          <w:caps/>
        </w:rPr>
      </w:pPr>
    </w:p>
    <w:p w:rsidR="007F189B" w:rsidRDefault="0021738E" w:rsidP="00162677">
      <w:pPr>
        <w:widowControl w:val="0"/>
        <w:tabs>
          <w:tab w:val="num" w:pos="1080"/>
        </w:tabs>
        <w:adjustRightInd w:val="0"/>
        <w:spacing w:line="240" w:lineRule="auto"/>
        <w:ind w:left="720"/>
        <w:jc w:val="both"/>
        <w:textAlignment w:val="baseline"/>
        <w:rPr>
          <w:rFonts w:ascii="Times New Roman Bold" w:hAnsi="Times New Roman Bold"/>
          <w:b/>
          <w:bCs/>
          <w:caps/>
        </w:rPr>
      </w:pPr>
      <w:r>
        <w:rPr>
          <w:rFonts w:ascii="Times New Roman" w:hAnsi="Times New Roman"/>
          <w:iCs/>
        </w:rPr>
        <w:t>This facility agrees to c</w:t>
      </w:r>
      <w:r w:rsidR="007F189B" w:rsidRPr="006F4A5E">
        <w:rPr>
          <w:rFonts w:ascii="Times New Roman" w:hAnsi="Times New Roman"/>
          <w:iCs/>
        </w:rPr>
        <w:t xml:space="preserve">omply with all applicable requirements, </w:t>
      </w:r>
      <w:r>
        <w:rPr>
          <w:rFonts w:ascii="Times New Roman" w:hAnsi="Times New Roman"/>
          <w:iCs/>
        </w:rPr>
        <w:t xml:space="preserve">to </w:t>
      </w:r>
      <w:r w:rsidR="007F189B" w:rsidRPr="006F4A5E">
        <w:rPr>
          <w:rFonts w:ascii="Times New Roman" w:hAnsi="Times New Roman"/>
          <w:iCs/>
        </w:rPr>
        <w:t xml:space="preserve">keep all associated records for five years, and </w:t>
      </w:r>
      <w:r>
        <w:rPr>
          <w:rFonts w:ascii="Times New Roman" w:hAnsi="Times New Roman"/>
          <w:iCs/>
        </w:rPr>
        <w:t xml:space="preserve">to </w:t>
      </w:r>
      <w:r w:rsidR="007F189B" w:rsidRPr="006F4A5E">
        <w:rPr>
          <w:rFonts w:ascii="Times New Roman" w:hAnsi="Times New Roman"/>
          <w:iCs/>
        </w:rPr>
        <w:t>provide any additional information to NDEQ upon request.</w:t>
      </w:r>
      <w:r>
        <w:rPr>
          <w:rFonts w:ascii="Times New Roman" w:hAnsi="Times New Roman"/>
          <w:iCs/>
        </w:rPr>
        <w:t xml:space="preserve">  </w:t>
      </w:r>
      <w:r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Pr="00A60B56">
        <w:rPr>
          <w:rFonts w:ascii="Times New Roman Bold" w:hAnsi="Times New Roman Bold"/>
          <w:b/>
          <w:bCs/>
          <w:caps/>
        </w:rPr>
        <w:fldChar w:fldCharType="end"/>
      </w:r>
      <w:r>
        <w:rPr>
          <w:rFonts w:ascii="Times New Roman Bold" w:hAnsi="Times New Roman Bold"/>
          <w:b/>
          <w:bCs/>
          <w:caps/>
        </w:rPr>
        <w:t xml:space="preserve"> YES  </w:t>
      </w:r>
      <w:r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Pr="00A60B56">
        <w:rPr>
          <w:rFonts w:ascii="Times New Roman Bold" w:hAnsi="Times New Roman Bold"/>
          <w:b/>
          <w:bCs/>
          <w:caps/>
        </w:rPr>
        <w:fldChar w:fldCharType="end"/>
      </w:r>
      <w:r>
        <w:rPr>
          <w:rFonts w:ascii="Times New Roman Bold" w:hAnsi="Times New Roman Bold"/>
          <w:b/>
          <w:bCs/>
          <w:caps/>
        </w:rPr>
        <w:t xml:space="preserve"> NO</w:t>
      </w:r>
    </w:p>
    <w:p w:rsidR="00834CD4" w:rsidRDefault="00834CD4" w:rsidP="00162677">
      <w:pPr>
        <w:widowControl w:val="0"/>
        <w:tabs>
          <w:tab w:val="num" w:pos="1080"/>
        </w:tabs>
        <w:adjustRightInd w:val="0"/>
        <w:spacing w:line="240" w:lineRule="auto"/>
        <w:ind w:left="720"/>
        <w:jc w:val="both"/>
        <w:textAlignment w:val="baseline"/>
        <w:rPr>
          <w:rFonts w:ascii="Times New Roman Bold" w:hAnsi="Times New Roman Bold"/>
          <w:b/>
          <w:bCs/>
          <w:caps/>
        </w:rPr>
      </w:pPr>
    </w:p>
    <w:p w:rsidR="00834CD4" w:rsidRPr="007F189B" w:rsidRDefault="00834CD4" w:rsidP="00834CD4">
      <w:pPr>
        <w:widowControl w:val="0"/>
        <w:tabs>
          <w:tab w:val="num" w:pos="1080"/>
        </w:tabs>
        <w:adjustRightInd w:val="0"/>
        <w:spacing w:line="240" w:lineRule="auto"/>
        <w:ind w:left="7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Note:  All statements must be answered </w:t>
      </w:r>
      <w:r w:rsidR="009F339E">
        <w:rPr>
          <w:rFonts w:ascii="Times New Roman" w:hAnsi="Times New Roman"/>
          <w:iCs/>
        </w:rPr>
        <w:t xml:space="preserve">“YES” </w:t>
      </w:r>
      <w:r>
        <w:rPr>
          <w:rFonts w:ascii="Times New Roman" w:hAnsi="Times New Roman"/>
          <w:iCs/>
        </w:rPr>
        <w:t xml:space="preserve">in order to be eligible for operational limits.  </w:t>
      </w:r>
    </w:p>
    <w:p w:rsidR="00EF30F3" w:rsidRDefault="00EF30F3" w:rsidP="00EF30F3">
      <w:pPr>
        <w:widowControl w:val="0"/>
        <w:adjustRightInd w:val="0"/>
        <w:spacing w:line="240" w:lineRule="auto"/>
        <w:textAlignment w:val="baseline"/>
        <w:rPr>
          <w:rFonts w:ascii="Times New Roman" w:hAnsi="Times New Roman"/>
          <w:bCs/>
        </w:rPr>
      </w:pPr>
    </w:p>
    <w:p w:rsidR="007C243B" w:rsidRPr="007C243B" w:rsidRDefault="007C243B" w:rsidP="00EF30F3">
      <w:pPr>
        <w:widowControl w:val="0"/>
        <w:adjustRightInd w:val="0"/>
        <w:spacing w:line="240" w:lineRule="auto"/>
        <w:ind w:left="360" w:hanging="360"/>
        <w:textAlignment w:val="baseline"/>
        <w:rPr>
          <w:rFonts w:ascii="Times New Roman" w:hAnsi="Times New Roman"/>
          <w:b/>
          <w:bCs/>
          <w:u w:val="single"/>
        </w:rPr>
      </w:pPr>
      <w:r w:rsidRPr="007C243B">
        <w:rPr>
          <w:rFonts w:ascii="Times New Roman" w:hAnsi="Times New Roman"/>
          <w:b/>
          <w:bCs/>
          <w:u w:val="single"/>
        </w:rPr>
        <w:t>Certification by a Responsible Official:</w:t>
      </w:r>
    </w:p>
    <w:p w:rsidR="00A60B56" w:rsidRPr="00E37E71" w:rsidRDefault="00A60B56" w:rsidP="00EF30F3">
      <w:pPr>
        <w:widowControl w:val="0"/>
        <w:adjustRightInd w:val="0"/>
        <w:spacing w:line="240" w:lineRule="auto"/>
        <w:ind w:left="360" w:hanging="360"/>
        <w:textAlignment w:val="baseline"/>
        <w:rPr>
          <w:rFonts w:ascii="Times New Roman" w:hAnsi="Times New Roman"/>
          <w:bCs/>
        </w:rPr>
      </w:pPr>
      <w:r w:rsidRPr="00E37E71">
        <w:rPr>
          <w:rFonts w:ascii="Times New Roman" w:hAnsi="Times New Roman"/>
        </w:rPr>
        <w:t>A Responsible Official can be</w:t>
      </w:r>
      <w:r w:rsidR="007C243B" w:rsidRPr="00E37E71">
        <w:rPr>
          <w:rFonts w:ascii="Times New Roman" w:hAnsi="Times New Roman"/>
        </w:rPr>
        <w:t xml:space="preserve"> any </w:t>
      </w:r>
      <w:r w:rsidR="00561300">
        <w:rPr>
          <w:rFonts w:ascii="Times New Roman" w:hAnsi="Times New Roman"/>
        </w:rPr>
        <w:t>person</w:t>
      </w:r>
      <w:r w:rsidR="007C243B" w:rsidRPr="00E37E71">
        <w:rPr>
          <w:rFonts w:ascii="Times New Roman" w:hAnsi="Times New Roman"/>
        </w:rPr>
        <w:t xml:space="preserve"> holding a position listed below</w:t>
      </w:r>
      <w:r w:rsidRPr="00E37E71">
        <w:rPr>
          <w:rFonts w:ascii="Times New Roman" w:hAnsi="Times New Roman"/>
        </w:rPr>
        <w:t>:</w:t>
      </w:r>
    </w:p>
    <w:p w:rsidR="00A60B56" w:rsidRPr="00EF30F3" w:rsidRDefault="00A60B56" w:rsidP="00A60B56">
      <w:pPr>
        <w:widowControl w:val="0"/>
        <w:numPr>
          <w:ilvl w:val="0"/>
          <w:numId w:val="1"/>
        </w:numPr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  <w:r w:rsidRPr="00EF30F3">
        <w:rPr>
          <w:rFonts w:ascii="Times New Roman" w:hAnsi="Times New Roman"/>
          <w:iCs/>
        </w:rPr>
        <w:t>The president, vice president, secretary, or treasurer of the company that owns the facility;</w:t>
      </w:r>
    </w:p>
    <w:p w:rsidR="00A60B56" w:rsidRPr="00EF30F3" w:rsidRDefault="00A60B56" w:rsidP="00A60B56">
      <w:pPr>
        <w:widowControl w:val="0"/>
        <w:numPr>
          <w:ilvl w:val="0"/>
          <w:numId w:val="1"/>
        </w:numPr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  <w:r w:rsidRPr="00EF30F3">
        <w:rPr>
          <w:rFonts w:ascii="Times New Roman" w:hAnsi="Times New Roman"/>
          <w:iCs/>
        </w:rPr>
        <w:t>An owner of the facility;</w:t>
      </w:r>
    </w:p>
    <w:p w:rsidR="00A60B56" w:rsidRPr="00EF30F3" w:rsidRDefault="00A60B56" w:rsidP="00A60B56">
      <w:pPr>
        <w:widowControl w:val="0"/>
        <w:numPr>
          <w:ilvl w:val="0"/>
          <w:numId w:val="1"/>
        </w:numPr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  <w:r w:rsidRPr="00EF30F3">
        <w:rPr>
          <w:rFonts w:ascii="Times New Roman" w:hAnsi="Times New Roman"/>
          <w:iCs/>
        </w:rPr>
        <w:t>The plant engineer or supervisor of the facility;</w:t>
      </w:r>
    </w:p>
    <w:p w:rsidR="00A60B56" w:rsidRPr="00EF30F3" w:rsidRDefault="00A60B56" w:rsidP="00A60B56">
      <w:pPr>
        <w:widowControl w:val="0"/>
        <w:numPr>
          <w:ilvl w:val="0"/>
          <w:numId w:val="1"/>
        </w:numPr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  <w:r w:rsidRPr="00EF30F3">
        <w:rPr>
          <w:rFonts w:ascii="Times New Roman" w:hAnsi="Times New Roman"/>
          <w:iCs/>
        </w:rPr>
        <w:t>A government official, if the facility is owned by the Federal, State, City, or County government; or</w:t>
      </w:r>
    </w:p>
    <w:p w:rsidR="00A60B56" w:rsidRPr="00EF30F3" w:rsidRDefault="00A60B56" w:rsidP="00A60B56">
      <w:pPr>
        <w:widowControl w:val="0"/>
        <w:numPr>
          <w:ilvl w:val="0"/>
          <w:numId w:val="1"/>
        </w:numPr>
        <w:adjustRightInd w:val="0"/>
        <w:spacing w:line="240" w:lineRule="auto"/>
        <w:jc w:val="both"/>
        <w:textAlignment w:val="baseline"/>
        <w:rPr>
          <w:rFonts w:ascii="Times New Roman" w:hAnsi="Times New Roman"/>
          <w:iCs/>
        </w:rPr>
      </w:pPr>
      <w:r w:rsidRPr="00EF30F3">
        <w:rPr>
          <w:rFonts w:ascii="Times New Roman" w:hAnsi="Times New Roman"/>
          <w:iCs/>
        </w:rPr>
        <w:t>A ranking military officer, if the facility is located at a military base.</w:t>
      </w:r>
    </w:p>
    <w:p w:rsidR="00A60B56" w:rsidRPr="00A60B56" w:rsidRDefault="00A60B56" w:rsidP="00A60B56">
      <w:pPr>
        <w:widowControl w:val="0"/>
        <w:adjustRightInd w:val="0"/>
        <w:spacing w:line="360" w:lineRule="atLeast"/>
        <w:ind w:left="360"/>
        <w:textAlignment w:val="baseline"/>
        <w:rPr>
          <w:rFonts w:ascii="Times New Roman" w:hAnsi="Times New Roman"/>
          <w:bCs/>
        </w:rPr>
      </w:pPr>
    </w:p>
    <w:p w:rsidR="00A60B56" w:rsidRPr="00A60B56" w:rsidRDefault="00A60B56" w:rsidP="00A60B56">
      <w:pPr>
        <w:widowControl w:val="0"/>
        <w:adjustRightInd w:val="0"/>
        <w:spacing w:line="360" w:lineRule="atLeast"/>
        <w:ind w:left="360"/>
        <w:textAlignment w:val="baseline"/>
        <w:rPr>
          <w:rFonts w:ascii="Times New Roman" w:hAnsi="Times New Roman"/>
          <w:b/>
          <w:bCs/>
        </w:rPr>
      </w:pPr>
      <w:r w:rsidRPr="00A60B56">
        <w:rPr>
          <w:rFonts w:ascii="Times New Roman" w:hAnsi="Times New Roman"/>
          <w:bCs/>
        </w:rPr>
        <w:t>P</w:t>
      </w:r>
      <w:r w:rsidR="00585771">
        <w:rPr>
          <w:rFonts w:ascii="Times New Roman" w:hAnsi="Times New Roman"/>
          <w:bCs/>
        </w:rPr>
        <w:t>r</w:t>
      </w:r>
      <w:r w:rsidRPr="00A60B56">
        <w:rPr>
          <w:rFonts w:ascii="Times New Roman" w:hAnsi="Times New Roman"/>
          <w:bCs/>
        </w:rPr>
        <w:t>int or type the name and title of the Responsible Official for the facility:</w:t>
      </w:r>
    </w:p>
    <w:p w:rsidR="00A60B56" w:rsidRPr="00A60B56" w:rsidRDefault="00A60B56" w:rsidP="00A60B56">
      <w:pPr>
        <w:keepNext/>
        <w:widowControl w:val="0"/>
        <w:autoSpaceDE w:val="0"/>
        <w:autoSpaceDN w:val="0"/>
        <w:adjustRightInd w:val="0"/>
        <w:spacing w:line="360" w:lineRule="atLeast"/>
        <w:ind w:left="360"/>
        <w:textAlignment w:val="baseline"/>
        <w:outlineLvl w:val="2"/>
        <w:rPr>
          <w:rFonts w:ascii="Times New Roman" w:hAnsi="Times New Roman"/>
          <w:b/>
          <w:bCs/>
          <w:szCs w:val="20"/>
        </w:rPr>
      </w:pPr>
    </w:p>
    <w:p w:rsidR="00EC5AC5" w:rsidRPr="007E18E0" w:rsidRDefault="00A60B56" w:rsidP="00144B0E">
      <w:pPr>
        <w:keepNext/>
        <w:widowControl w:val="0"/>
        <w:tabs>
          <w:tab w:val="left" w:leader="underscore" w:pos="8640"/>
        </w:tabs>
        <w:autoSpaceDE w:val="0"/>
        <w:autoSpaceDN w:val="0"/>
        <w:adjustRightInd w:val="0"/>
        <w:spacing w:line="360" w:lineRule="atLeast"/>
        <w:ind w:left="360"/>
        <w:textAlignment w:val="baseline"/>
        <w:outlineLvl w:val="2"/>
        <w:rPr>
          <w:rFonts w:ascii="Times New Roman" w:hAnsi="Times New Roman"/>
          <w:bCs/>
          <w:u w:val="single"/>
        </w:rPr>
      </w:pPr>
      <w:r w:rsidRPr="00A60B56">
        <w:rPr>
          <w:rFonts w:ascii="Times New Roman" w:hAnsi="Times New Roman"/>
          <w:b/>
          <w:bCs/>
        </w:rPr>
        <w:t>Name:</w:t>
      </w:r>
      <w:r w:rsidR="00144B0E" w:rsidRPr="007E18E0">
        <w:rPr>
          <w:rFonts w:ascii="Times New Roman" w:hAnsi="Times New Roman"/>
          <w:bCs/>
        </w:rPr>
        <w:t xml:space="preserve"> </w:t>
      </w:r>
      <w:r w:rsidRPr="007E18E0">
        <w:rPr>
          <w:rFonts w:ascii="Times New Roman" w:hAnsi="Times New Roman"/>
          <w:bCs/>
          <w:u w:val="single"/>
        </w:rPr>
        <w:t xml:space="preserve"> </w:t>
      </w:r>
      <w:r w:rsidR="00161027" w:rsidRPr="007E18E0">
        <w:rPr>
          <w:rFonts w:ascii="Times New Roman" w:hAnsi="Times New Roman"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61027" w:rsidRPr="007E18E0">
        <w:rPr>
          <w:rFonts w:ascii="Times New Roman" w:hAnsi="Times New Roman"/>
          <w:bCs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bCs/>
          <w:u w:val="single"/>
        </w:rPr>
      </w:r>
      <w:r w:rsidR="00161027" w:rsidRPr="007E18E0">
        <w:rPr>
          <w:rFonts w:ascii="Times New Roman" w:hAnsi="Times New Roman"/>
          <w:bCs/>
          <w:u w:val="single"/>
        </w:rPr>
        <w:fldChar w:fldCharType="separate"/>
      </w:r>
      <w:r w:rsidR="00161027" w:rsidRPr="007E18E0">
        <w:rPr>
          <w:rFonts w:ascii="Times New Roman" w:hAnsi="Times New Roman"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Cs/>
          <w:u w:val="single"/>
        </w:rPr>
        <w:fldChar w:fldCharType="end"/>
      </w:r>
      <w:bookmarkEnd w:id="6"/>
    </w:p>
    <w:p w:rsidR="00585771" w:rsidRDefault="00A60B56" w:rsidP="00144B0E">
      <w:pPr>
        <w:keepNext/>
        <w:widowControl w:val="0"/>
        <w:tabs>
          <w:tab w:val="left" w:leader="underscore" w:pos="8640"/>
        </w:tabs>
        <w:autoSpaceDE w:val="0"/>
        <w:autoSpaceDN w:val="0"/>
        <w:adjustRightInd w:val="0"/>
        <w:spacing w:line="360" w:lineRule="atLeast"/>
        <w:ind w:left="360"/>
        <w:textAlignment w:val="baseline"/>
        <w:outlineLvl w:val="2"/>
        <w:rPr>
          <w:rFonts w:ascii="Times New Roman" w:hAnsi="Times New Roman"/>
          <w:bCs/>
        </w:rPr>
      </w:pPr>
      <w:r w:rsidRPr="00A60B56">
        <w:rPr>
          <w:rFonts w:ascii="Times New Roman" w:hAnsi="Times New Roman"/>
          <w:bCs/>
        </w:rPr>
        <w:t xml:space="preserve"> </w:t>
      </w:r>
    </w:p>
    <w:p w:rsidR="00A60B56" w:rsidRPr="007E18E0" w:rsidRDefault="00A60B56" w:rsidP="00144B0E">
      <w:pPr>
        <w:keepNext/>
        <w:widowControl w:val="0"/>
        <w:tabs>
          <w:tab w:val="left" w:leader="underscore" w:pos="8640"/>
        </w:tabs>
        <w:autoSpaceDE w:val="0"/>
        <w:autoSpaceDN w:val="0"/>
        <w:adjustRightInd w:val="0"/>
        <w:spacing w:line="360" w:lineRule="atLeast"/>
        <w:ind w:left="360"/>
        <w:textAlignment w:val="baseline"/>
        <w:outlineLvl w:val="2"/>
        <w:rPr>
          <w:rFonts w:ascii="Times New Roman" w:hAnsi="Times New Roman"/>
          <w:bCs/>
          <w:u w:val="single"/>
        </w:rPr>
      </w:pPr>
      <w:r w:rsidRPr="00A60B56">
        <w:rPr>
          <w:rFonts w:ascii="Times New Roman" w:hAnsi="Times New Roman"/>
          <w:b/>
          <w:bCs/>
        </w:rPr>
        <w:t>Title:</w:t>
      </w:r>
      <w:r w:rsidR="007E18E0">
        <w:rPr>
          <w:rFonts w:ascii="Times New Roman" w:hAnsi="Times New Roman"/>
          <w:bCs/>
        </w:rPr>
        <w:t xml:space="preserve"> </w:t>
      </w:r>
      <w:r w:rsidRPr="007E18E0">
        <w:rPr>
          <w:rFonts w:ascii="Times New Roman" w:hAnsi="Times New Roman"/>
          <w:bCs/>
          <w:u w:val="single"/>
        </w:rPr>
        <w:t xml:space="preserve"> </w:t>
      </w:r>
      <w:r w:rsidR="00161027" w:rsidRPr="007E18E0">
        <w:rPr>
          <w:rFonts w:ascii="Times New Roman" w:hAnsi="Times New Roman"/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61027" w:rsidRPr="007E18E0">
        <w:rPr>
          <w:rFonts w:ascii="Times New Roman" w:hAnsi="Times New Roman"/>
          <w:bCs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bCs/>
          <w:u w:val="single"/>
        </w:rPr>
      </w:r>
      <w:r w:rsidR="00161027" w:rsidRPr="007E18E0">
        <w:rPr>
          <w:rFonts w:ascii="Times New Roman" w:hAnsi="Times New Roman"/>
          <w:bCs/>
          <w:u w:val="single"/>
        </w:rPr>
        <w:fldChar w:fldCharType="separate"/>
      </w:r>
      <w:r w:rsidR="00161027" w:rsidRPr="007E18E0">
        <w:rPr>
          <w:rFonts w:ascii="Times New Roman" w:hAnsi="Times New Roman"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Cs/>
          <w:u w:val="single"/>
        </w:rPr>
        <w:fldChar w:fldCharType="end"/>
      </w:r>
      <w:bookmarkEnd w:id="7"/>
    </w:p>
    <w:p w:rsidR="00EC5AC5" w:rsidRPr="00A60B56" w:rsidRDefault="00EC5AC5" w:rsidP="00144B0E">
      <w:pPr>
        <w:keepNext/>
        <w:widowControl w:val="0"/>
        <w:tabs>
          <w:tab w:val="left" w:leader="underscore" w:pos="8640"/>
        </w:tabs>
        <w:autoSpaceDE w:val="0"/>
        <w:autoSpaceDN w:val="0"/>
        <w:adjustRightInd w:val="0"/>
        <w:spacing w:line="360" w:lineRule="atLeast"/>
        <w:ind w:left="360"/>
        <w:textAlignment w:val="baseline"/>
        <w:outlineLvl w:val="2"/>
        <w:rPr>
          <w:rFonts w:ascii="Times New Roman" w:hAnsi="Times New Roman"/>
          <w:bCs/>
        </w:rPr>
      </w:pPr>
    </w:p>
    <w:p w:rsidR="00585771" w:rsidRPr="007E18E0" w:rsidRDefault="00A60B56" w:rsidP="00144B0E">
      <w:pPr>
        <w:widowControl w:val="0"/>
        <w:tabs>
          <w:tab w:val="left" w:leader="underscore" w:pos="8640"/>
        </w:tabs>
        <w:adjustRightInd w:val="0"/>
        <w:spacing w:line="360" w:lineRule="atLeast"/>
        <w:ind w:left="360"/>
        <w:textAlignment w:val="baseline"/>
        <w:rPr>
          <w:rFonts w:ascii="Times New Roman" w:hAnsi="Times New Roman"/>
          <w:u w:val="single"/>
        </w:rPr>
      </w:pPr>
      <w:r w:rsidRPr="00A60B56">
        <w:rPr>
          <w:rFonts w:ascii="Times New Roman" w:hAnsi="Times New Roman"/>
          <w:b/>
        </w:rPr>
        <w:t>Telephone n</w:t>
      </w:r>
      <w:r w:rsidR="000A6891">
        <w:rPr>
          <w:rFonts w:ascii="Times New Roman" w:hAnsi="Times New Roman"/>
          <w:b/>
        </w:rPr>
        <w:t>umber</w:t>
      </w:r>
      <w:r w:rsidRPr="00A60B56">
        <w:rPr>
          <w:rFonts w:ascii="Times New Roman" w:hAnsi="Times New Roman"/>
          <w:b/>
        </w:rPr>
        <w:t>:</w:t>
      </w:r>
      <w:r w:rsidR="00ED037C" w:rsidRPr="007E18E0">
        <w:rPr>
          <w:rFonts w:ascii="Times New Roman" w:hAnsi="Times New Roman"/>
        </w:rPr>
        <w:t xml:space="preserve"> </w:t>
      </w:r>
      <w:r w:rsidRPr="007E18E0">
        <w:rPr>
          <w:rFonts w:ascii="Times New Roman" w:hAnsi="Times New Roman"/>
          <w:u w:val="single"/>
        </w:rPr>
        <w:t xml:space="preserve"> </w:t>
      </w:r>
      <w:r w:rsidR="00161027" w:rsidRPr="007E18E0">
        <w:rPr>
          <w:rFonts w:ascii="Times New Roman" w:hAnsi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61027" w:rsidRPr="007E18E0">
        <w:rPr>
          <w:rFonts w:ascii="Times New Roman" w:hAnsi="Times New Roman"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u w:val="single"/>
        </w:rPr>
      </w:r>
      <w:r w:rsidR="00161027" w:rsidRPr="007E18E0">
        <w:rPr>
          <w:rFonts w:ascii="Times New Roman" w:hAnsi="Times New Roman"/>
          <w:u w:val="single"/>
        </w:rPr>
        <w:fldChar w:fldCharType="separate"/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u w:val="single"/>
        </w:rPr>
        <w:fldChar w:fldCharType="end"/>
      </w:r>
      <w:bookmarkEnd w:id="8"/>
    </w:p>
    <w:p w:rsidR="00EC5AC5" w:rsidRDefault="00EC5AC5" w:rsidP="00144B0E">
      <w:pPr>
        <w:widowControl w:val="0"/>
        <w:tabs>
          <w:tab w:val="left" w:leader="underscore" w:pos="8640"/>
        </w:tabs>
        <w:adjustRightInd w:val="0"/>
        <w:spacing w:line="360" w:lineRule="atLeast"/>
        <w:ind w:left="360"/>
        <w:textAlignment w:val="baseline"/>
        <w:rPr>
          <w:rFonts w:ascii="Times New Roman" w:hAnsi="Times New Roman"/>
        </w:rPr>
      </w:pPr>
    </w:p>
    <w:p w:rsidR="00A60B56" w:rsidRPr="007E18E0" w:rsidRDefault="00A60B56" w:rsidP="00144B0E">
      <w:pPr>
        <w:widowControl w:val="0"/>
        <w:tabs>
          <w:tab w:val="left" w:leader="underscore" w:pos="8640"/>
        </w:tabs>
        <w:adjustRightInd w:val="0"/>
        <w:spacing w:line="360" w:lineRule="atLeast"/>
        <w:ind w:left="360"/>
        <w:textAlignment w:val="baseline"/>
        <w:rPr>
          <w:rFonts w:ascii="Times New Roman" w:hAnsi="Times New Roman"/>
          <w:u w:val="single"/>
        </w:rPr>
      </w:pPr>
      <w:r w:rsidRPr="000A6891">
        <w:rPr>
          <w:rFonts w:ascii="Times New Roman" w:hAnsi="Times New Roman"/>
          <w:b/>
        </w:rPr>
        <w:t>Email (if available):</w:t>
      </w:r>
      <w:r w:rsidR="00ED037C">
        <w:rPr>
          <w:rFonts w:ascii="Times New Roman" w:hAnsi="Times New Roman"/>
        </w:rPr>
        <w:t xml:space="preserve"> </w:t>
      </w:r>
      <w:r w:rsidR="007E18E0" w:rsidRPr="007E18E0">
        <w:rPr>
          <w:rFonts w:ascii="Times New Roman" w:hAnsi="Times New Roman"/>
          <w:u w:val="single"/>
        </w:rPr>
        <w:t xml:space="preserve"> </w:t>
      </w:r>
      <w:r w:rsidR="00161027" w:rsidRPr="007E18E0">
        <w:rPr>
          <w:rFonts w:ascii="Times New Roman" w:hAnsi="Times New Roman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61027" w:rsidRPr="007E18E0">
        <w:rPr>
          <w:rFonts w:ascii="Times New Roman" w:hAnsi="Times New Roman"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u w:val="single"/>
        </w:rPr>
      </w:r>
      <w:r w:rsidR="00161027" w:rsidRPr="007E18E0">
        <w:rPr>
          <w:rFonts w:ascii="Times New Roman" w:hAnsi="Times New Roman"/>
          <w:u w:val="single"/>
        </w:rPr>
        <w:fldChar w:fldCharType="separate"/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u w:val="single"/>
        </w:rPr>
        <w:fldChar w:fldCharType="end"/>
      </w:r>
      <w:bookmarkEnd w:id="9"/>
    </w:p>
    <w:p w:rsidR="00A60B56" w:rsidRPr="00A60B56" w:rsidRDefault="00EC5AC5" w:rsidP="00EC5AC5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="00A60B56" w:rsidRPr="00A60B56">
        <w:rPr>
          <w:rFonts w:ascii="Times New Roman" w:hAnsi="Times New Roman"/>
          <w:b/>
          <w:bCs/>
        </w:rPr>
        <w:lastRenderedPageBreak/>
        <w:t xml:space="preserve">I CERTIFY </w:t>
      </w:r>
      <w:r w:rsidR="00A4020C">
        <w:rPr>
          <w:rFonts w:ascii="Times New Roman" w:hAnsi="Times New Roman"/>
          <w:b/>
          <w:bCs/>
        </w:rPr>
        <w:t xml:space="preserve">UNDER PENALTY OF LAW THAT, BASED ON INFORMATION </w:t>
      </w:r>
      <w:smartTag w:uri="urn:schemas-microsoft-com:office:smarttags" w:element="stockticker">
        <w:r w:rsidR="00A4020C">
          <w:rPr>
            <w:rFonts w:ascii="Times New Roman" w:hAnsi="Times New Roman"/>
            <w:b/>
            <w:bCs/>
          </w:rPr>
          <w:t>AND</w:t>
        </w:r>
      </w:smartTag>
      <w:r w:rsidR="00A4020C">
        <w:rPr>
          <w:rFonts w:ascii="Times New Roman" w:hAnsi="Times New Roman"/>
          <w:b/>
          <w:bCs/>
        </w:rPr>
        <w:t xml:space="preserve"> BELIEF FORMED AFTER RE</w:t>
      </w:r>
      <w:r w:rsidR="00404BC8">
        <w:rPr>
          <w:rFonts w:ascii="Times New Roman" w:hAnsi="Times New Roman"/>
          <w:b/>
          <w:bCs/>
        </w:rPr>
        <w:t>A</w:t>
      </w:r>
      <w:r w:rsidR="00A4020C">
        <w:rPr>
          <w:rFonts w:ascii="Times New Roman" w:hAnsi="Times New Roman"/>
          <w:b/>
          <w:bCs/>
        </w:rPr>
        <w:t xml:space="preserve">SONABLE INQUIRY, THE STATEMENTS </w:t>
      </w:r>
      <w:smartTag w:uri="urn:schemas-microsoft-com:office:smarttags" w:element="stockticker">
        <w:r w:rsidR="00A4020C">
          <w:rPr>
            <w:rFonts w:ascii="Times New Roman" w:hAnsi="Times New Roman"/>
            <w:b/>
            <w:bCs/>
          </w:rPr>
          <w:t>AND</w:t>
        </w:r>
      </w:smartTag>
      <w:r w:rsidR="00A4020C">
        <w:rPr>
          <w:rFonts w:ascii="Times New Roman" w:hAnsi="Times New Roman"/>
          <w:b/>
          <w:bCs/>
        </w:rPr>
        <w:t xml:space="preserve"> INFORMATION CONTAINED IN TH</w:t>
      </w:r>
      <w:r w:rsidR="00404BC8">
        <w:rPr>
          <w:rFonts w:ascii="Times New Roman" w:hAnsi="Times New Roman"/>
          <w:b/>
          <w:bCs/>
        </w:rPr>
        <w:t>IS</w:t>
      </w:r>
      <w:r w:rsidR="00A4020C">
        <w:rPr>
          <w:rFonts w:ascii="Times New Roman" w:hAnsi="Times New Roman"/>
          <w:b/>
          <w:bCs/>
        </w:rPr>
        <w:t xml:space="preserve"> NOTICE OF INTENT </w:t>
      </w:r>
      <w:smartTag w:uri="urn:schemas-microsoft-com:office:smarttags" w:element="stockticker">
        <w:r w:rsidR="00A4020C">
          <w:rPr>
            <w:rFonts w:ascii="Times New Roman" w:hAnsi="Times New Roman"/>
            <w:b/>
            <w:bCs/>
          </w:rPr>
          <w:t>ARE</w:t>
        </w:r>
      </w:smartTag>
      <w:r w:rsidR="00A4020C">
        <w:rPr>
          <w:rFonts w:ascii="Times New Roman" w:hAnsi="Times New Roman"/>
          <w:b/>
          <w:bCs/>
        </w:rPr>
        <w:t xml:space="preserve"> TRUE, ACCURATE, </w:t>
      </w:r>
      <w:smartTag w:uri="urn:schemas-microsoft-com:office:smarttags" w:element="stockticker">
        <w:r w:rsidR="00A4020C">
          <w:rPr>
            <w:rFonts w:ascii="Times New Roman" w:hAnsi="Times New Roman"/>
            <w:b/>
            <w:bCs/>
          </w:rPr>
          <w:t>AND</w:t>
        </w:r>
      </w:smartTag>
      <w:r w:rsidR="00A4020C">
        <w:rPr>
          <w:rFonts w:ascii="Times New Roman" w:hAnsi="Times New Roman"/>
          <w:b/>
          <w:bCs/>
        </w:rPr>
        <w:t xml:space="preserve"> COMPLETE</w:t>
      </w:r>
      <w:r w:rsidR="00A60B56" w:rsidRPr="00A60B56">
        <w:rPr>
          <w:rFonts w:ascii="Times New Roman" w:hAnsi="Times New Roman"/>
          <w:b/>
          <w:bCs/>
        </w:rPr>
        <w:t>.</w:t>
      </w:r>
    </w:p>
    <w:p w:rsidR="00A60B56" w:rsidRPr="00A60B56" w:rsidRDefault="00A60B56" w:rsidP="00A60B56">
      <w:pPr>
        <w:widowControl w:val="0"/>
        <w:adjustRightInd w:val="0"/>
        <w:spacing w:line="360" w:lineRule="atLeast"/>
        <w:ind w:left="360"/>
        <w:textAlignment w:val="baseline"/>
        <w:rPr>
          <w:rFonts w:ascii="Times New Roman Bold" w:hAnsi="Times New Roman Bold"/>
          <w:b/>
          <w:bCs/>
        </w:rPr>
      </w:pPr>
    </w:p>
    <w:p w:rsidR="00A60B56" w:rsidRPr="00A60B56" w:rsidRDefault="00A60B56" w:rsidP="00A60B56">
      <w:pPr>
        <w:widowControl w:val="0"/>
        <w:adjustRightInd w:val="0"/>
        <w:spacing w:line="360" w:lineRule="atLeast"/>
        <w:ind w:left="360"/>
        <w:textAlignment w:val="baseline"/>
        <w:rPr>
          <w:rFonts w:ascii="Times New Roman" w:hAnsi="Times New Roman"/>
          <w:b/>
          <w:bCs/>
        </w:rPr>
      </w:pPr>
      <w:r w:rsidRPr="00A60B56">
        <w:rPr>
          <w:rFonts w:ascii="Times New Roman" w:hAnsi="Times New Roman"/>
          <w:b/>
          <w:bCs/>
        </w:rPr>
        <w:t xml:space="preserve">Signature of responsible official:  </w:t>
      </w:r>
    </w:p>
    <w:p w:rsidR="00A60B56" w:rsidRPr="00A60B56" w:rsidRDefault="00A60B56" w:rsidP="00A60B56">
      <w:pPr>
        <w:widowControl w:val="0"/>
        <w:adjustRightInd w:val="0"/>
        <w:spacing w:line="360" w:lineRule="atLeast"/>
        <w:ind w:left="360"/>
        <w:textAlignment w:val="baseline"/>
        <w:rPr>
          <w:rFonts w:ascii="Times New Roman" w:hAnsi="Times New Roman"/>
          <w:b/>
          <w:bCs/>
        </w:rPr>
      </w:pPr>
    </w:p>
    <w:p w:rsidR="00A60B56" w:rsidRPr="007E18E0" w:rsidRDefault="00A60B56" w:rsidP="00205F7C">
      <w:pPr>
        <w:widowControl w:val="0"/>
        <w:tabs>
          <w:tab w:val="left" w:leader="underscore" w:pos="8640"/>
        </w:tabs>
        <w:adjustRightInd w:val="0"/>
        <w:spacing w:line="360" w:lineRule="atLeast"/>
        <w:ind w:left="360"/>
        <w:textAlignment w:val="baseline"/>
        <w:rPr>
          <w:rFonts w:ascii="Times New Roman" w:hAnsi="Times New Roman"/>
          <w:b/>
          <w:bCs/>
          <w:u w:val="single"/>
        </w:rPr>
      </w:pPr>
      <w:r w:rsidRPr="00A60B56">
        <w:rPr>
          <w:rFonts w:ascii="Times New Roman" w:hAnsi="Times New Roman"/>
          <w:b/>
          <w:bCs/>
        </w:rPr>
        <w:t xml:space="preserve">____________________________________________                     </w:t>
      </w:r>
      <w:r w:rsidR="00161027">
        <w:rPr>
          <w:rFonts w:ascii="Times New Roman" w:hAnsi="Times New Roman"/>
          <w:b/>
          <w:bCs/>
        </w:rPr>
        <w:t xml:space="preserve">         </w:t>
      </w:r>
      <w:r w:rsidR="00161027" w:rsidRPr="007E18E0">
        <w:rPr>
          <w:rFonts w:ascii="Times New Roman" w:hAnsi="Times New Roman"/>
          <w:b/>
          <w:bCs/>
          <w:u w:val="single"/>
        </w:rPr>
        <w:t xml:space="preserve"> </w:t>
      </w:r>
      <w:r w:rsidR="00161027" w:rsidRPr="007E18E0">
        <w:rPr>
          <w:rFonts w:ascii="Times New Roman" w:hAnsi="Times New Roman"/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61027" w:rsidRPr="007E18E0">
        <w:rPr>
          <w:rFonts w:ascii="Times New Roman" w:hAnsi="Times New Roman"/>
          <w:b/>
          <w:bCs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b/>
          <w:bCs/>
          <w:u w:val="single"/>
        </w:rPr>
      </w:r>
      <w:r w:rsidR="00161027" w:rsidRPr="007E18E0">
        <w:rPr>
          <w:rFonts w:ascii="Times New Roman" w:hAnsi="Times New Roman"/>
          <w:b/>
          <w:bCs/>
          <w:u w:val="single"/>
        </w:rPr>
        <w:fldChar w:fldCharType="separate"/>
      </w:r>
      <w:r w:rsidR="00161027" w:rsidRPr="007E18E0">
        <w:rPr>
          <w:rFonts w:ascii="Times New Roman" w:hAnsi="Times New Roman"/>
          <w:b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/>
          <w:bCs/>
          <w:noProof/>
          <w:u w:val="single"/>
        </w:rPr>
        <w:t> </w:t>
      </w:r>
      <w:r w:rsidR="00161027" w:rsidRPr="007E18E0">
        <w:rPr>
          <w:rFonts w:ascii="Times New Roman" w:hAnsi="Times New Roman"/>
          <w:b/>
          <w:bCs/>
          <w:u w:val="single"/>
        </w:rPr>
        <w:fldChar w:fldCharType="end"/>
      </w:r>
      <w:bookmarkEnd w:id="10"/>
    </w:p>
    <w:p w:rsidR="00A60B56" w:rsidRPr="00A60B56" w:rsidRDefault="00205F7C" w:rsidP="00205F7C">
      <w:pPr>
        <w:widowControl w:val="0"/>
        <w:tabs>
          <w:tab w:val="left" w:leader="underscore" w:pos="8640"/>
        </w:tabs>
        <w:adjustRightInd w:val="0"/>
        <w:spacing w:line="360" w:lineRule="atLeast"/>
        <w:ind w:left="360"/>
        <w:textAlignment w:val="baseline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                            </w:t>
      </w:r>
      <w:r w:rsidR="00A60B56" w:rsidRPr="00A60B56">
        <w:rPr>
          <w:rFonts w:ascii="Times New Roman" w:hAnsi="Times New Roman"/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(Date) </w:t>
      </w:r>
    </w:p>
    <w:p w:rsidR="00A60B56" w:rsidRPr="00A60B56" w:rsidRDefault="00A60B56" w:rsidP="00205F7C">
      <w:pPr>
        <w:widowControl w:val="0"/>
        <w:tabs>
          <w:tab w:val="left" w:leader="underscore" w:pos="8640"/>
        </w:tabs>
        <w:adjustRightInd w:val="0"/>
        <w:spacing w:line="360" w:lineRule="atLeast"/>
        <w:ind w:left="360"/>
        <w:textAlignment w:val="baseline"/>
        <w:rPr>
          <w:rFonts w:ascii="Times New Roman" w:hAnsi="Times New Roman"/>
          <w:b/>
          <w:bCs/>
        </w:rPr>
      </w:pPr>
    </w:p>
    <w:p w:rsidR="00205F7C" w:rsidRDefault="00ED037C" w:rsidP="00205F7C">
      <w:pPr>
        <w:widowControl w:val="0"/>
        <w:tabs>
          <w:tab w:val="left" w:leader="underscore" w:pos="8640"/>
        </w:tabs>
        <w:adjustRightInd w:val="0"/>
        <w:spacing w:line="360" w:lineRule="atLeast"/>
        <w:ind w:left="360"/>
        <w:jc w:val="both"/>
        <w:textAlignment w:val="baseline"/>
        <w:rPr>
          <w:rFonts w:ascii="Times New Roman" w:hAnsi="Times New Roman"/>
        </w:rPr>
      </w:pPr>
      <w:r w:rsidRPr="00A60B56">
        <w:rPr>
          <w:rFonts w:ascii="Times New Roman" w:hAnsi="Times New Roman"/>
        </w:rPr>
        <w:t xml:space="preserve">Responsible Official’s Address </w:t>
      </w:r>
      <w:r>
        <w:rPr>
          <w:rFonts w:ascii="Times New Roman" w:hAnsi="Times New Roman"/>
        </w:rPr>
        <w:t>(</w:t>
      </w:r>
      <w:r w:rsidRPr="00A60B56">
        <w:rPr>
          <w:rFonts w:ascii="Times New Roman" w:hAnsi="Times New Roman"/>
        </w:rPr>
        <w:t xml:space="preserve">if different than facility </w:t>
      </w:r>
      <w:r>
        <w:rPr>
          <w:rFonts w:ascii="Times New Roman" w:hAnsi="Times New Roman"/>
        </w:rPr>
        <w:t>address</w:t>
      </w:r>
      <w:r w:rsidRPr="00A60B56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="00205F7C">
        <w:rPr>
          <w:rFonts w:ascii="Times New Roman" w:hAnsi="Times New Roman"/>
        </w:rPr>
        <w:t xml:space="preserve"> </w:t>
      </w:r>
    </w:p>
    <w:p w:rsidR="00205F7C" w:rsidRPr="007E18E0" w:rsidRDefault="00161027" w:rsidP="006E3F33">
      <w:pPr>
        <w:widowControl w:val="0"/>
        <w:tabs>
          <w:tab w:val="left" w:leader="underscore" w:pos="8640"/>
        </w:tabs>
        <w:adjustRightInd w:val="0"/>
        <w:spacing w:line="360" w:lineRule="atLeast"/>
        <w:ind w:left="360"/>
        <w:jc w:val="both"/>
        <w:textAlignment w:val="baseline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Street:</w:t>
      </w:r>
      <w:r w:rsidR="007E18E0">
        <w:rPr>
          <w:rFonts w:ascii="Times New Roman" w:hAnsi="Times New Roman"/>
        </w:rPr>
        <w:t xml:space="preserve"> </w:t>
      </w:r>
      <w:r w:rsidRPr="007E18E0">
        <w:rPr>
          <w:rFonts w:ascii="Times New Roman" w:hAnsi="Times New Roman"/>
          <w:u w:val="single"/>
        </w:rPr>
        <w:t xml:space="preserve"> </w:t>
      </w:r>
      <w:r w:rsidRPr="007E18E0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7E18E0">
        <w:rPr>
          <w:rFonts w:ascii="Times New Roman" w:hAnsi="Times New Roman"/>
          <w:u w:val="single"/>
        </w:rPr>
        <w:instrText xml:space="preserve"> FORMTEXT </w:instrText>
      </w:r>
      <w:r w:rsidRPr="007E18E0">
        <w:rPr>
          <w:rFonts w:ascii="Times New Roman" w:hAnsi="Times New Roman"/>
          <w:u w:val="single"/>
        </w:rPr>
      </w:r>
      <w:r w:rsidRPr="007E18E0">
        <w:rPr>
          <w:rFonts w:ascii="Times New Roman" w:hAnsi="Times New Roman"/>
          <w:u w:val="single"/>
        </w:rPr>
        <w:fldChar w:fldCharType="separate"/>
      </w:r>
      <w:r w:rsidRPr="007E18E0">
        <w:rPr>
          <w:rFonts w:ascii="Times New Roman" w:hAnsi="Times New Roman"/>
          <w:noProof/>
          <w:u w:val="single"/>
        </w:rPr>
        <w:t> </w:t>
      </w:r>
      <w:r w:rsidRPr="007E18E0">
        <w:rPr>
          <w:rFonts w:ascii="Times New Roman" w:hAnsi="Times New Roman"/>
          <w:noProof/>
          <w:u w:val="single"/>
        </w:rPr>
        <w:t> </w:t>
      </w:r>
      <w:r w:rsidRPr="007E18E0">
        <w:rPr>
          <w:rFonts w:ascii="Times New Roman" w:hAnsi="Times New Roman"/>
          <w:noProof/>
          <w:u w:val="single"/>
        </w:rPr>
        <w:t> </w:t>
      </w:r>
      <w:r w:rsidRPr="007E18E0">
        <w:rPr>
          <w:rFonts w:ascii="Times New Roman" w:hAnsi="Times New Roman"/>
          <w:noProof/>
          <w:u w:val="single"/>
        </w:rPr>
        <w:t> </w:t>
      </w:r>
      <w:r w:rsidRPr="007E18E0">
        <w:rPr>
          <w:rFonts w:ascii="Times New Roman" w:hAnsi="Times New Roman"/>
          <w:noProof/>
          <w:u w:val="single"/>
        </w:rPr>
        <w:t> </w:t>
      </w:r>
      <w:r w:rsidRPr="007E18E0">
        <w:rPr>
          <w:rFonts w:ascii="Times New Roman" w:hAnsi="Times New Roman"/>
          <w:u w:val="single"/>
        </w:rPr>
        <w:fldChar w:fldCharType="end"/>
      </w:r>
      <w:bookmarkEnd w:id="11"/>
    </w:p>
    <w:p w:rsidR="006E3F33" w:rsidRPr="00A60B56" w:rsidRDefault="006E3F33" w:rsidP="006E3F33">
      <w:pPr>
        <w:widowControl w:val="0"/>
        <w:tabs>
          <w:tab w:val="left" w:leader="underscore" w:pos="8640"/>
        </w:tabs>
        <w:adjustRightInd w:val="0"/>
        <w:spacing w:line="360" w:lineRule="atLeast"/>
        <w:ind w:left="360"/>
        <w:jc w:val="both"/>
        <w:textAlignment w:val="baseline"/>
        <w:rPr>
          <w:rFonts w:ascii="Times New Roman" w:hAnsi="Times New Roman"/>
        </w:rPr>
      </w:pPr>
    </w:p>
    <w:p w:rsidR="00205F7C" w:rsidRPr="007E18E0" w:rsidRDefault="00205F7C" w:rsidP="00161027">
      <w:pPr>
        <w:widowControl w:val="0"/>
        <w:tabs>
          <w:tab w:val="left" w:pos="5250"/>
        </w:tabs>
        <w:adjustRightInd w:val="0"/>
        <w:spacing w:line="360" w:lineRule="atLeast"/>
        <w:ind w:left="360"/>
        <w:jc w:val="both"/>
        <w:textAlignment w:val="baseline"/>
        <w:rPr>
          <w:rFonts w:ascii="Times New Roman" w:hAnsi="Times New Roman"/>
          <w:u w:val="single"/>
        </w:rPr>
      </w:pPr>
      <w:r w:rsidRPr="00A60B56">
        <w:rPr>
          <w:rFonts w:ascii="Times New Roman" w:hAnsi="Times New Roman"/>
        </w:rPr>
        <w:t>City</w:t>
      </w:r>
      <w:r>
        <w:rPr>
          <w:rFonts w:ascii="Times New Roman" w:hAnsi="Times New Roman"/>
        </w:rPr>
        <w:t>:</w:t>
      </w:r>
      <w:r w:rsidR="007E18E0">
        <w:rPr>
          <w:rFonts w:ascii="Times New Roman" w:hAnsi="Times New Roman"/>
        </w:rPr>
        <w:t xml:space="preserve"> </w:t>
      </w:r>
      <w:r w:rsidRPr="007E18E0">
        <w:rPr>
          <w:rFonts w:ascii="Times New Roman" w:hAnsi="Times New Roman"/>
          <w:u w:val="single"/>
        </w:rPr>
        <w:t xml:space="preserve"> </w:t>
      </w:r>
      <w:r w:rsidR="00161027" w:rsidRPr="007E18E0">
        <w:rPr>
          <w:rFonts w:ascii="Times New Roman" w:hAnsi="Times New Roman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61027" w:rsidRPr="007E18E0">
        <w:rPr>
          <w:rFonts w:ascii="Times New Roman" w:hAnsi="Times New Roman"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u w:val="single"/>
        </w:rPr>
      </w:r>
      <w:r w:rsidR="00161027" w:rsidRPr="007E18E0">
        <w:rPr>
          <w:rFonts w:ascii="Times New Roman" w:hAnsi="Times New Roman"/>
          <w:u w:val="single"/>
        </w:rPr>
        <w:fldChar w:fldCharType="separate"/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u w:val="single"/>
        </w:rPr>
        <w:fldChar w:fldCharType="end"/>
      </w:r>
      <w:bookmarkEnd w:id="12"/>
      <w:r w:rsidRPr="007E18E0">
        <w:rPr>
          <w:rFonts w:ascii="Times New Roman" w:hAnsi="Times New Roman"/>
          <w:u w:val="single"/>
        </w:rPr>
        <w:t xml:space="preserve"> </w:t>
      </w:r>
      <w:r w:rsidR="00161027">
        <w:rPr>
          <w:rFonts w:ascii="Times New Roman" w:hAnsi="Times New Roman"/>
        </w:rPr>
        <w:tab/>
      </w:r>
      <w:r w:rsidR="00161027" w:rsidRPr="00A60B56">
        <w:rPr>
          <w:rFonts w:ascii="Times New Roman" w:hAnsi="Times New Roman"/>
        </w:rPr>
        <w:t>State</w:t>
      </w:r>
      <w:r w:rsidR="00161027">
        <w:rPr>
          <w:rFonts w:ascii="Times New Roman" w:hAnsi="Times New Roman"/>
        </w:rPr>
        <w:t>:</w:t>
      </w:r>
      <w:r w:rsidR="007E18E0">
        <w:rPr>
          <w:rFonts w:ascii="Times New Roman" w:hAnsi="Times New Roman"/>
        </w:rPr>
        <w:t xml:space="preserve"> </w:t>
      </w:r>
      <w:r w:rsidR="00161027" w:rsidRPr="007E18E0">
        <w:rPr>
          <w:rFonts w:ascii="Times New Roman" w:hAnsi="Times New Roman"/>
          <w:u w:val="single"/>
        </w:rPr>
        <w:t xml:space="preserve"> </w:t>
      </w:r>
      <w:r w:rsidR="00161027" w:rsidRPr="007E18E0">
        <w:rPr>
          <w:rFonts w:ascii="Times New Roman" w:hAnsi="Times New Roman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61027" w:rsidRPr="007E18E0">
        <w:rPr>
          <w:rFonts w:ascii="Times New Roman" w:hAnsi="Times New Roman"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u w:val="single"/>
        </w:rPr>
      </w:r>
      <w:r w:rsidR="00161027" w:rsidRPr="007E18E0">
        <w:rPr>
          <w:rFonts w:ascii="Times New Roman" w:hAnsi="Times New Roman"/>
          <w:u w:val="single"/>
        </w:rPr>
        <w:fldChar w:fldCharType="separate"/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u w:val="single"/>
        </w:rPr>
        <w:fldChar w:fldCharType="end"/>
      </w:r>
      <w:bookmarkEnd w:id="13"/>
      <w:r w:rsidR="007E18E0" w:rsidRPr="007E18E0">
        <w:rPr>
          <w:rFonts w:ascii="Times New Roman" w:hAnsi="Times New Roman"/>
          <w:u w:val="single"/>
        </w:rPr>
        <w:t xml:space="preserve"> </w:t>
      </w:r>
      <w:r w:rsidR="00161027">
        <w:rPr>
          <w:rFonts w:ascii="Times New Roman" w:hAnsi="Times New Roman"/>
        </w:rPr>
        <w:t xml:space="preserve"> </w:t>
      </w:r>
      <w:r w:rsidR="00161027" w:rsidRPr="00A60B56">
        <w:rPr>
          <w:rFonts w:ascii="Times New Roman" w:hAnsi="Times New Roman"/>
        </w:rPr>
        <w:t>Zip</w:t>
      </w:r>
      <w:r w:rsidR="00161027">
        <w:rPr>
          <w:rFonts w:ascii="Times New Roman" w:hAnsi="Times New Roman"/>
        </w:rPr>
        <w:t xml:space="preserve">: </w:t>
      </w:r>
      <w:r w:rsidR="007E18E0" w:rsidRPr="007E18E0">
        <w:rPr>
          <w:rFonts w:ascii="Times New Roman" w:hAnsi="Times New Roman"/>
          <w:u w:val="single"/>
        </w:rPr>
        <w:t xml:space="preserve"> </w:t>
      </w:r>
      <w:r w:rsidR="00161027" w:rsidRPr="007E18E0">
        <w:rPr>
          <w:rFonts w:ascii="Times New Roman" w:hAnsi="Times New Roman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161027" w:rsidRPr="007E18E0">
        <w:rPr>
          <w:rFonts w:ascii="Times New Roman" w:hAnsi="Times New Roman"/>
          <w:u w:val="single"/>
        </w:rPr>
        <w:instrText xml:space="preserve"> FORMTEXT </w:instrText>
      </w:r>
      <w:r w:rsidR="00161027" w:rsidRPr="007E18E0">
        <w:rPr>
          <w:rFonts w:ascii="Times New Roman" w:hAnsi="Times New Roman"/>
          <w:u w:val="single"/>
        </w:rPr>
      </w:r>
      <w:r w:rsidR="00161027" w:rsidRPr="007E18E0">
        <w:rPr>
          <w:rFonts w:ascii="Times New Roman" w:hAnsi="Times New Roman"/>
          <w:u w:val="single"/>
        </w:rPr>
        <w:fldChar w:fldCharType="separate"/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noProof/>
          <w:u w:val="single"/>
        </w:rPr>
        <w:t> </w:t>
      </w:r>
      <w:r w:rsidR="00161027" w:rsidRPr="007E18E0">
        <w:rPr>
          <w:rFonts w:ascii="Times New Roman" w:hAnsi="Times New Roman"/>
          <w:u w:val="single"/>
        </w:rPr>
        <w:fldChar w:fldCharType="end"/>
      </w:r>
      <w:bookmarkEnd w:id="14"/>
    </w:p>
    <w:p w:rsidR="00ED037C" w:rsidRPr="00A60B56" w:rsidRDefault="00ED037C" w:rsidP="00205F7C">
      <w:pPr>
        <w:widowControl w:val="0"/>
        <w:tabs>
          <w:tab w:val="left" w:leader="underscore" w:pos="8640"/>
        </w:tabs>
        <w:adjustRightInd w:val="0"/>
        <w:spacing w:line="360" w:lineRule="atLeast"/>
        <w:ind w:left="360"/>
        <w:jc w:val="both"/>
        <w:textAlignment w:val="baseline"/>
        <w:rPr>
          <w:rFonts w:ascii="Times New Roman" w:hAnsi="Times New Roman"/>
        </w:rPr>
      </w:pPr>
    </w:p>
    <w:p w:rsidR="00ED037C" w:rsidRDefault="00ED037C" w:rsidP="00ED037C">
      <w:pPr>
        <w:widowControl w:val="0"/>
        <w:tabs>
          <w:tab w:val="num" w:pos="1440"/>
        </w:tabs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</w:rPr>
      </w:pPr>
    </w:p>
    <w:p w:rsidR="00D8354F" w:rsidRDefault="00D8354F" w:rsidP="00A60B56"/>
    <w:p w:rsidR="00EF30F3" w:rsidRDefault="00EF30F3" w:rsidP="00A60B56"/>
    <w:p w:rsidR="00DC1BA3" w:rsidRPr="00A60B56" w:rsidRDefault="00DC1BA3" w:rsidP="00A4020C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pacing w:line="240" w:lineRule="auto"/>
        <w:textAlignment w:val="baseline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</w:rPr>
        <w:t xml:space="preserve">Eligible facilities must submit a completed </w:t>
      </w:r>
      <w:r w:rsidRPr="00A60B56">
        <w:rPr>
          <w:rFonts w:ascii="Times New Roman" w:hAnsi="Times New Roman"/>
          <w:b/>
          <w:bCs/>
        </w:rPr>
        <w:t>f</w:t>
      </w:r>
      <w:r>
        <w:rPr>
          <w:rFonts w:ascii="Times New Roman" w:hAnsi="Times New Roman"/>
          <w:b/>
          <w:bCs/>
        </w:rPr>
        <w:t xml:space="preserve">orm </w:t>
      </w:r>
      <w:r w:rsidRPr="00A60B56">
        <w:rPr>
          <w:rFonts w:ascii="Times New Roman" w:hAnsi="Times New Roman"/>
          <w:b/>
          <w:bCs/>
        </w:rPr>
        <w:t xml:space="preserve">to </w:t>
      </w:r>
      <w:r>
        <w:rPr>
          <w:rFonts w:ascii="Times New Roman" w:hAnsi="Times New Roman"/>
          <w:b/>
          <w:bCs/>
        </w:rPr>
        <w:t>NDEQ at the address below.  Operational limits are not effective until the facility has received written permission from NDEQ</w:t>
      </w:r>
      <w:r w:rsidRPr="00A60B56">
        <w:rPr>
          <w:rFonts w:ascii="Times New Roman" w:hAnsi="Times New Roman"/>
          <w:bCs/>
        </w:rPr>
        <w:t xml:space="preserve">.  </w:t>
      </w:r>
    </w:p>
    <w:p w:rsidR="00DC1BA3" w:rsidRPr="00A60B56" w:rsidRDefault="00DC1BA3" w:rsidP="00A4020C">
      <w:pPr>
        <w:keepNext/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outlineLvl w:val="0"/>
        <w:rPr>
          <w:rFonts w:ascii="Times New Roman" w:hAnsi="Times New Roman"/>
          <w:b/>
          <w:bCs/>
        </w:rPr>
      </w:pPr>
    </w:p>
    <w:p w:rsidR="00DC1BA3" w:rsidRDefault="00DC1BA3" w:rsidP="00A4020C">
      <w:pPr>
        <w:keepNext/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textAlignment w:val="baseline"/>
        <w:outlineLvl w:val="0"/>
        <w:rPr>
          <w:rFonts w:ascii="Times New Roman" w:hAnsi="Times New Roman"/>
        </w:rPr>
      </w:pPr>
      <w:r w:rsidRPr="00A60B56">
        <w:rPr>
          <w:rFonts w:ascii="Times New Roman" w:hAnsi="Times New Roman"/>
        </w:rPr>
        <w:t>NDEQ Air Quality Division</w:t>
      </w:r>
    </w:p>
    <w:p w:rsidR="00DC1BA3" w:rsidRPr="00A60B56" w:rsidRDefault="00DC1BA3" w:rsidP="00A4020C">
      <w:pPr>
        <w:keepNext/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textAlignment w:val="baseline"/>
        <w:outlineLvl w:val="0"/>
        <w:rPr>
          <w:rFonts w:ascii="Times New Roman" w:hAnsi="Times New Roman"/>
        </w:rPr>
      </w:pPr>
      <w:r w:rsidRPr="00A60B56">
        <w:rPr>
          <w:rFonts w:ascii="Times New Roman" w:hAnsi="Times New Roman"/>
        </w:rPr>
        <w:t xml:space="preserve">1200 ‘N’ St. Atrium, </w:t>
      </w:r>
      <w:smartTag w:uri="urn:schemas-microsoft-com:office:smarttags" w:element="address">
        <w:smartTag w:uri="urn:schemas-microsoft-com:office:smarttags" w:element="Street">
          <w:r w:rsidRPr="00A60B56">
            <w:rPr>
              <w:rFonts w:ascii="Times New Roman" w:hAnsi="Times New Roman"/>
            </w:rPr>
            <w:t>Suite</w:t>
          </w:r>
        </w:smartTag>
        <w:r w:rsidRPr="00A60B56">
          <w:rPr>
            <w:rFonts w:ascii="Times New Roman" w:hAnsi="Times New Roman"/>
          </w:rPr>
          <w:t xml:space="preserve"> 400</w:t>
        </w:r>
      </w:smartTag>
    </w:p>
    <w:p w:rsidR="00DC1BA3" w:rsidRDefault="00DC1BA3" w:rsidP="00A4020C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A60B56">
            <w:rPr>
              <w:rFonts w:ascii="Times New Roman" w:hAnsi="Times New Roman"/>
            </w:rPr>
            <w:t>Lincoln</w:t>
          </w:r>
        </w:smartTag>
        <w:r w:rsidRPr="00A60B56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A60B56">
            <w:rPr>
              <w:rFonts w:ascii="Times New Roman" w:hAnsi="Times New Roman"/>
            </w:rPr>
            <w:t>NE</w:t>
          </w:r>
        </w:smartTag>
        <w:r w:rsidRPr="00A60B56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A60B56">
            <w:rPr>
              <w:rFonts w:ascii="Times New Roman" w:hAnsi="Times New Roman"/>
            </w:rPr>
            <w:t>68509</w:t>
          </w:r>
        </w:smartTag>
      </w:smartTag>
      <w:r w:rsidRPr="00A60B56">
        <w:rPr>
          <w:rFonts w:ascii="Times New Roman" w:hAnsi="Times New Roman"/>
        </w:rPr>
        <w:t>-8922</w:t>
      </w:r>
    </w:p>
    <w:p w:rsidR="00916DC4" w:rsidRPr="00A60B56" w:rsidRDefault="00916DC4" w:rsidP="00A4020C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</w:rPr>
      </w:pPr>
    </w:p>
    <w:p w:rsidR="00DC1BA3" w:rsidRPr="005108F5" w:rsidRDefault="00916DC4" w:rsidP="00A4020C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pacing w:line="240" w:lineRule="auto"/>
        <w:textAlignment w:val="baseline"/>
        <w:rPr>
          <w:rFonts w:ascii="Times New Roman" w:hAnsi="Times New Roman"/>
          <w:b/>
          <w:bCs/>
        </w:rPr>
      </w:pPr>
      <w:r w:rsidRPr="005108F5">
        <w:rPr>
          <w:rFonts w:ascii="Times New Roman" w:hAnsi="Times New Roman"/>
          <w:b/>
          <w:bCs/>
        </w:rPr>
        <w:t xml:space="preserve">Retain a copy of this form in your records.  </w:t>
      </w:r>
      <w:r w:rsidR="005108F5">
        <w:rPr>
          <w:rFonts w:ascii="Times New Roman" w:hAnsi="Times New Roman"/>
          <w:b/>
          <w:bCs/>
        </w:rPr>
        <w:t xml:space="preserve">You will receive a response from </w:t>
      </w:r>
      <w:r w:rsidRPr="005108F5">
        <w:rPr>
          <w:rFonts w:ascii="Times New Roman" w:hAnsi="Times New Roman"/>
          <w:b/>
          <w:bCs/>
        </w:rPr>
        <w:t>NDEQ</w:t>
      </w:r>
      <w:r w:rsidR="005108F5">
        <w:rPr>
          <w:rFonts w:ascii="Times New Roman" w:hAnsi="Times New Roman"/>
          <w:b/>
          <w:bCs/>
        </w:rPr>
        <w:t xml:space="preserve"> within 60 days.  Please </w:t>
      </w:r>
      <w:r w:rsidRPr="005108F5">
        <w:rPr>
          <w:rFonts w:ascii="Times New Roman" w:hAnsi="Times New Roman"/>
          <w:b/>
          <w:bCs/>
        </w:rPr>
        <w:t>retain a copy of th</w:t>
      </w:r>
      <w:r w:rsidR="005108F5">
        <w:rPr>
          <w:rFonts w:ascii="Times New Roman" w:hAnsi="Times New Roman"/>
          <w:b/>
          <w:bCs/>
        </w:rPr>
        <w:t>e r</w:t>
      </w:r>
      <w:r w:rsidR="00161027">
        <w:rPr>
          <w:rFonts w:ascii="Times New Roman" w:hAnsi="Times New Roman"/>
          <w:b/>
          <w:bCs/>
        </w:rPr>
        <w:t>esponse from NDEQ in your files.</w:t>
      </w:r>
    </w:p>
    <w:p w:rsidR="00DC1BA3" w:rsidRDefault="00DC1BA3" w:rsidP="00A60B56"/>
    <w:p w:rsidR="00ED037C" w:rsidRDefault="00ED037C" w:rsidP="00ED037C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References:</w:t>
      </w:r>
    </w:p>
    <w:p w:rsidR="00ED037C" w:rsidRDefault="00ED037C" w:rsidP="00ED037C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bCs/>
        </w:rPr>
      </w:pPr>
    </w:p>
    <w:p w:rsidR="00ED037C" w:rsidRPr="00807D28" w:rsidRDefault="00ED037C" w:rsidP="00ED037C">
      <w:pPr>
        <w:widowControl w:val="0"/>
        <w:numPr>
          <w:ilvl w:val="0"/>
          <w:numId w:val="4"/>
        </w:numPr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bCs/>
        </w:rPr>
      </w:pPr>
      <w:r w:rsidRPr="00215B57">
        <w:rPr>
          <w:rFonts w:ascii="Times New Roman" w:hAnsi="Times New Roman"/>
          <w:i/>
          <w:iCs/>
        </w:rPr>
        <w:t xml:space="preserve">40 </w:t>
      </w:r>
      <w:smartTag w:uri="urn:schemas-microsoft-com:office:smarttags" w:element="stockticker">
        <w:r w:rsidRPr="00215B57">
          <w:rPr>
            <w:rFonts w:ascii="Times New Roman" w:hAnsi="Times New Roman"/>
            <w:i/>
            <w:iCs/>
          </w:rPr>
          <w:t>CFR</w:t>
        </w:r>
      </w:smartTag>
      <w:r w:rsidRPr="00215B57">
        <w:rPr>
          <w:rFonts w:ascii="Times New Roman" w:hAnsi="Times New Roman"/>
          <w:i/>
          <w:iCs/>
        </w:rPr>
        <w:t xml:space="preserve"> Part 63, Subpart BBBBBB - </w:t>
      </w:r>
      <w:r w:rsidRPr="00215B57">
        <w:rPr>
          <w:rFonts w:ascii="Times New Roman" w:hAnsi="Times New Roman"/>
        </w:rPr>
        <w:t>National Emission Standards For Hazardous Air Pollutants For Source Category: Gasoline Distribution Bulk Terminals, Bulk Plants, And Pipeline Facilities</w:t>
      </w:r>
      <w:r>
        <w:rPr>
          <w:rFonts w:ascii="Times New Roman" w:hAnsi="Times New Roman"/>
        </w:rPr>
        <w:t xml:space="preserve">, </w:t>
      </w:r>
      <w:r w:rsidRPr="00215B57">
        <w:rPr>
          <w:rFonts w:ascii="Times New Roman" w:hAnsi="Times New Roman"/>
        </w:rPr>
        <w:t xml:space="preserve">Promulgated </w:t>
      </w:r>
      <w:smartTag w:uri="urn:schemas-microsoft-com:office:smarttags" w:element="date">
        <w:smartTagPr>
          <w:attr w:name="ls" w:val="trans"/>
          <w:attr w:name="Month" w:val="1"/>
          <w:attr w:name="Day" w:val="10"/>
          <w:attr w:name="Year" w:val="2008"/>
        </w:smartTagPr>
        <w:r w:rsidRPr="00215B57">
          <w:rPr>
            <w:rFonts w:ascii="Times New Roman" w:hAnsi="Times New Roman"/>
          </w:rPr>
          <w:t>1/10/08</w:t>
        </w:r>
      </w:smartTag>
      <w:r>
        <w:rPr>
          <w:rFonts w:ascii="Times New Roman" w:hAnsi="Times New Roman"/>
        </w:rPr>
        <w:t>;</w:t>
      </w:r>
    </w:p>
    <w:p w:rsidR="00ED037C" w:rsidRPr="00A60B56" w:rsidRDefault="00ED037C" w:rsidP="00ED037C">
      <w:pPr>
        <w:widowControl w:val="0"/>
        <w:numPr>
          <w:ilvl w:val="0"/>
          <w:numId w:val="4"/>
        </w:numPr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Title 129, </w:t>
      </w:r>
      <w:r w:rsidRPr="00807D28">
        <w:rPr>
          <w:rFonts w:ascii="Times New Roman" w:hAnsi="Times New Roman"/>
        </w:rPr>
        <w:t xml:space="preserve">Chapter 28, Section </w:t>
      </w:r>
      <w:r w:rsidRPr="00807D28">
        <w:rPr>
          <w:rFonts w:ascii="Times New Roman" w:hAnsi="Times New Roman"/>
          <w:u w:val="single"/>
        </w:rPr>
        <w:t>003</w:t>
      </w:r>
      <w:r w:rsidRPr="004B556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Effective </w:t>
      </w:r>
      <w:smartTag w:uri="urn:schemas-microsoft-com:office:smarttags" w:element="date">
        <w:smartTagPr>
          <w:attr w:name="Year" w:val="2009"/>
          <w:attr w:name="Day" w:val="17"/>
          <w:attr w:name="Month" w:val="5"/>
          <w:attr w:name="ls" w:val="trans"/>
        </w:smartTagPr>
        <w:r>
          <w:rPr>
            <w:rFonts w:ascii="Times New Roman" w:hAnsi="Times New Roman"/>
          </w:rPr>
          <w:t>May 17, 2009</w:t>
        </w:r>
      </w:smartTag>
    </w:p>
    <w:p w:rsidR="00ED037C" w:rsidRDefault="00ED037C" w:rsidP="00A60B56"/>
    <w:p w:rsidR="00A4020C" w:rsidRDefault="00EC5AC5" w:rsidP="00EC5AC5">
      <w:pPr>
        <w:rPr>
          <w:rFonts w:ascii="Times New Roman" w:hAnsi="Times New Roman"/>
          <w:b/>
          <w:bCs/>
        </w:rPr>
      </w:pPr>
      <w:r>
        <w:br w:type="page"/>
      </w:r>
      <w:r w:rsidR="00A4020C">
        <w:rPr>
          <w:rFonts w:ascii="Times New Roman" w:hAnsi="Times New Roman"/>
          <w:b/>
          <w:bCs/>
        </w:rPr>
        <w:lastRenderedPageBreak/>
        <w:t>FOR NDEQ USE ONLY:</w:t>
      </w:r>
    </w:p>
    <w:p w:rsidR="006335E7" w:rsidRDefault="006335E7" w:rsidP="00A4020C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pacing w:line="240" w:lineRule="auto"/>
        <w:textAlignment w:val="baseline"/>
        <w:rPr>
          <w:rFonts w:ascii="Times New Roman" w:hAnsi="Times New Roman"/>
          <w:b/>
          <w:bCs/>
        </w:rPr>
      </w:pPr>
    </w:p>
    <w:p w:rsidR="006335E7" w:rsidRDefault="00161027" w:rsidP="0030703B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4320"/>
          <w:tab w:val="left" w:leader="underscore" w:pos="8064"/>
        </w:tabs>
        <w:adjustRightInd w:val="0"/>
        <w:spacing w:line="240" w:lineRule="auto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Date received: </w:t>
      </w:r>
    </w:p>
    <w:p w:rsidR="00A4020C" w:rsidRDefault="00A4020C" w:rsidP="0030703B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4320"/>
          <w:tab w:val="left" w:leader="underscore" w:pos="8064"/>
        </w:tabs>
        <w:adjustRightInd w:val="0"/>
        <w:spacing w:line="240" w:lineRule="auto"/>
        <w:textAlignment w:val="baseline"/>
        <w:rPr>
          <w:rFonts w:ascii="Times New Roman" w:hAnsi="Times New Roman"/>
          <w:b/>
          <w:bCs/>
        </w:rPr>
      </w:pPr>
    </w:p>
    <w:p w:rsidR="00A4020C" w:rsidRDefault="00A4020C" w:rsidP="0030703B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4320"/>
          <w:tab w:val="left" w:leader="underscore" w:pos="8064"/>
        </w:tabs>
        <w:adjustRightInd w:val="0"/>
        <w:spacing w:line="240" w:lineRule="auto"/>
        <w:textAlignment w:val="baseline"/>
        <w:rPr>
          <w:rFonts w:ascii="Times New Roman Bold" w:hAnsi="Times New Roman Bold"/>
          <w:b/>
          <w:bCs/>
          <w:caps/>
        </w:rPr>
      </w:pPr>
      <w:r>
        <w:rPr>
          <w:rFonts w:ascii="Times New Roman" w:hAnsi="Times New Roman"/>
          <w:b/>
          <w:bCs/>
        </w:rPr>
        <w:t xml:space="preserve">Approval granted?  </w:t>
      </w:r>
      <w:bookmarkStart w:id="15" w:name="_GoBack"/>
      <w:r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Pr="00A60B56">
        <w:rPr>
          <w:rFonts w:ascii="Times New Roman Bold" w:hAnsi="Times New Roman Bold"/>
          <w:b/>
          <w:bCs/>
          <w:caps/>
        </w:rPr>
        <w:fldChar w:fldCharType="end"/>
      </w:r>
      <w:bookmarkEnd w:id="15"/>
      <w:r>
        <w:rPr>
          <w:rFonts w:ascii="Times New Roman Bold" w:hAnsi="Times New Roman Bold"/>
          <w:b/>
          <w:bCs/>
          <w:caps/>
        </w:rPr>
        <w:t xml:space="preserve"> YES  </w:t>
      </w:r>
      <w:r w:rsidRPr="00A60B56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A60B56"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7E18E0">
        <w:rPr>
          <w:rFonts w:ascii="Times New Roman Bold" w:hAnsi="Times New Roman Bold"/>
          <w:b/>
          <w:bCs/>
          <w:caps/>
        </w:rPr>
      </w:r>
      <w:r w:rsidR="007E18E0">
        <w:rPr>
          <w:rFonts w:ascii="Times New Roman Bold" w:hAnsi="Times New Roman Bold"/>
          <w:b/>
          <w:bCs/>
          <w:caps/>
        </w:rPr>
        <w:fldChar w:fldCharType="separate"/>
      </w:r>
      <w:r w:rsidRPr="00A60B56">
        <w:rPr>
          <w:rFonts w:ascii="Times New Roman Bold" w:hAnsi="Times New Roman Bold"/>
          <w:b/>
          <w:bCs/>
          <w:caps/>
        </w:rPr>
        <w:fldChar w:fldCharType="end"/>
      </w:r>
      <w:r>
        <w:rPr>
          <w:rFonts w:ascii="Times New Roman Bold" w:hAnsi="Times New Roman Bold"/>
          <w:b/>
          <w:bCs/>
          <w:caps/>
        </w:rPr>
        <w:t xml:space="preserve"> NO</w:t>
      </w:r>
    </w:p>
    <w:p w:rsidR="00EC5AC5" w:rsidRDefault="00EC5AC5" w:rsidP="0030703B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4320"/>
          <w:tab w:val="left" w:leader="underscore" w:pos="8064"/>
        </w:tabs>
        <w:adjustRightInd w:val="0"/>
        <w:spacing w:line="240" w:lineRule="auto"/>
        <w:textAlignment w:val="baseline"/>
        <w:rPr>
          <w:rFonts w:ascii="Times New Roman Bold" w:hAnsi="Times New Roman Bold"/>
          <w:b/>
          <w:bCs/>
          <w:caps/>
        </w:rPr>
      </w:pPr>
    </w:p>
    <w:p w:rsidR="006335E7" w:rsidRDefault="006335E7" w:rsidP="0030703B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4320"/>
          <w:tab w:val="left" w:leader="underscore" w:pos="8064"/>
        </w:tabs>
        <w:adjustRightInd w:val="0"/>
        <w:spacing w:line="240" w:lineRule="auto"/>
        <w:textAlignment w:val="baseline"/>
        <w:rPr>
          <w:rFonts w:ascii="Times New Roman Bold" w:hAnsi="Times New Roman Bold"/>
          <w:b/>
          <w:bCs/>
          <w:caps/>
        </w:rPr>
      </w:pPr>
    </w:p>
    <w:p w:rsidR="00A4020C" w:rsidRDefault="006335E7" w:rsidP="0030703B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4320"/>
          <w:tab w:val="left" w:leader="underscore" w:pos="8064"/>
        </w:tabs>
        <w:adjustRightInd w:val="0"/>
        <w:spacing w:line="240" w:lineRule="auto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Name and title of person granting approval:  </w:t>
      </w:r>
    </w:p>
    <w:p w:rsidR="006335E7" w:rsidRDefault="006335E7" w:rsidP="0030703B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8064"/>
        </w:tabs>
        <w:adjustRightInd w:val="0"/>
        <w:spacing w:line="240" w:lineRule="auto"/>
        <w:textAlignment w:val="baseline"/>
        <w:rPr>
          <w:rFonts w:ascii="Times New Roman" w:hAnsi="Times New Roman"/>
          <w:b/>
          <w:bCs/>
        </w:rPr>
      </w:pPr>
    </w:p>
    <w:p w:rsidR="00A4020C" w:rsidRDefault="00A4020C" w:rsidP="0030703B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4320"/>
          <w:tab w:val="left" w:leader="underscore" w:pos="8064"/>
        </w:tabs>
        <w:adjustRightInd w:val="0"/>
        <w:spacing w:line="240" w:lineRule="auto"/>
        <w:textAlignment w:val="baseline"/>
        <w:rPr>
          <w:rFonts w:ascii="Times New Roman" w:hAnsi="Times New Roman"/>
          <w:b/>
          <w:bCs/>
        </w:rPr>
      </w:pPr>
    </w:p>
    <w:p w:rsidR="00161027" w:rsidRDefault="00161027" w:rsidP="0030703B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4320"/>
          <w:tab w:val="left" w:leader="underscore" w:pos="8064"/>
        </w:tabs>
        <w:adjustRightInd w:val="0"/>
        <w:spacing w:line="240" w:lineRule="auto"/>
        <w:textAlignment w:val="baseline"/>
        <w:rPr>
          <w:rFonts w:ascii="Times New Roman" w:hAnsi="Times New Roman"/>
          <w:b/>
          <w:bCs/>
        </w:rPr>
      </w:pPr>
    </w:p>
    <w:p w:rsidR="006335E7" w:rsidRPr="005108F5" w:rsidRDefault="006335E7" w:rsidP="0030703B">
      <w:pPr>
        <w:widowControl w:val="0"/>
        <w:pBdr>
          <w:top w:val="single" w:sz="4" w:space="1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4320"/>
          <w:tab w:val="left" w:leader="underscore" w:pos="8064"/>
        </w:tabs>
        <w:adjustRightInd w:val="0"/>
        <w:spacing w:line="240" w:lineRule="auto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Date copy </w:t>
      </w:r>
      <w:r w:rsidR="00EC5AC5">
        <w:rPr>
          <w:rFonts w:ascii="Times New Roman" w:hAnsi="Times New Roman"/>
          <w:b/>
          <w:bCs/>
        </w:rPr>
        <w:t xml:space="preserve">sent to facility:  </w:t>
      </w:r>
    </w:p>
    <w:p w:rsidR="00A4020C" w:rsidRDefault="00A4020C" w:rsidP="00A60B56"/>
    <w:sectPr w:rsidR="00A4020C" w:rsidSect="000656D2">
      <w:footerReference w:type="default" r:id="rId10"/>
      <w:pgSz w:w="12240" w:h="15840"/>
      <w:pgMar w:top="1440" w:right="1800" w:bottom="1152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F1" w:rsidRDefault="005D75E3">
      <w:pPr>
        <w:spacing w:line="240" w:lineRule="auto"/>
      </w:pPr>
      <w:r>
        <w:separator/>
      </w:r>
    </w:p>
  </w:endnote>
  <w:endnote w:type="continuationSeparator" w:id="0">
    <w:p w:rsidR="00D25CF1" w:rsidRDefault="005D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27" w:rsidRPr="00161027" w:rsidRDefault="00161027" w:rsidP="00161027">
    <w:pPr>
      <w:pStyle w:val="Footer"/>
      <w:jc w:val="center"/>
      <w:rPr>
        <w:sz w:val="20"/>
      </w:rPr>
    </w:pPr>
    <w:r w:rsidRPr="00161027">
      <w:rPr>
        <w:sz w:val="20"/>
      </w:rPr>
      <w:t xml:space="preserve">Page </w:t>
    </w:r>
    <w:r w:rsidRPr="00161027">
      <w:rPr>
        <w:b/>
        <w:sz w:val="20"/>
      </w:rPr>
      <w:fldChar w:fldCharType="begin"/>
    </w:r>
    <w:r w:rsidRPr="00161027">
      <w:rPr>
        <w:b/>
        <w:sz w:val="20"/>
      </w:rPr>
      <w:instrText xml:space="preserve"> PAGE  \* Arabic  \* MERGEFORMAT </w:instrText>
    </w:r>
    <w:r w:rsidRPr="00161027">
      <w:rPr>
        <w:b/>
        <w:sz w:val="20"/>
      </w:rPr>
      <w:fldChar w:fldCharType="separate"/>
    </w:r>
    <w:r w:rsidR="007E18E0">
      <w:rPr>
        <w:b/>
        <w:noProof/>
        <w:sz w:val="20"/>
      </w:rPr>
      <w:t>4</w:t>
    </w:r>
    <w:r w:rsidRPr="00161027">
      <w:rPr>
        <w:b/>
        <w:sz w:val="20"/>
      </w:rPr>
      <w:fldChar w:fldCharType="end"/>
    </w:r>
    <w:r w:rsidRPr="00161027">
      <w:rPr>
        <w:sz w:val="20"/>
      </w:rPr>
      <w:t xml:space="preserve"> of </w:t>
    </w:r>
    <w:r w:rsidRPr="00161027">
      <w:rPr>
        <w:b/>
        <w:sz w:val="20"/>
      </w:rPr>
      <w:fldChar w:fldCharType="begin"/>
    </w:r>
    <w:r w:rsidRPr="00161027">
      <w:rPr>
        <w:b/>
        <w:sz w:val="20"/>
      </w:rPr>
      <w:instrText xml:space="preserve"> NUMPAGES  \* Arabic  \* MERGEFORMAT </w:instrText>
    </w:r>
    <w:r w:rsidRPr="00161027">
      <w:rPr>
        <w:b/>
        <w:sz w:val="20"/>
      </w:rPr>
      <w:fldChar w:fldCharType="separate"/>
    </w:r>
    <w:r w:rsidR="007E18E0">
      <w:rPr>
        <w:b/>
        <w:noProof/>
        <w:sz w:val="20"/>
      </w:rPr>
      <w:t>4</w:t>
    </w:r>
    <w:r w:rsidRPr="00161027">
      <w:rPr>
        <w:b/>
        <w:sz w:val="20"/>
      </w:rPr>
      <w:fldChar w:fldCharType="end"/>
    </w:r>
  </w:p>
  <w:p w:rsidR="00A4020C" w:rsidRPr="00161027" w:rsidRDefault="00161027" w:rsidP="00161027">
    <w:pPr>
      <w:pStyle w:val="Footer"/>
      <w:rPr>
        <w:sz w:val="20"/>
      </w:rPr>
    </w:pPr>
    <w:r w:rsidRPr="00161027">
      <w:rPr>
        <w:sz w:val="20"/>
      </w:rPr>
      <w:t>Revised Sep 27, 2013</w:t>
    </w:r>
    <w:r w:rsidRPr="00161027">
      <w:rPr>
        <w:sz w:val="20"/>
      </w:rPr>
      <w:tab/>
    </w:r>
    <w:r w:rsidRPr="00161027">
      <w:rPr>
        <w:sz w:val="20"/>
      </w:rPr>
      <w:tab/>
      <w:t>09-010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F1" w:rsidRDefault="005D75E3">
      <w:pPr>
        <w:spacing w:line="240" w:lineRule="auto"/>
      </w:pPr>
      <w:r>
        <w:separator/>
      </w:r>
    </w:p>
  </w:footnote>
  <w:footnote w:type="continuationSeparator" w:id="0">
    <w:p w:rsidR="00D25CF1" w:rsidRDefault="005D75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A8D"/>
    <w:multiLevelType w:val="hybridMultilevel"/>
    <w:tmpl w:val="CCEC1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573D8"/>
    <w:multiLevelType w:val="hybridMultilevel"/>
    <w:tmpl w:val="0B9E0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E301A"/>
    <w:multiLevelType w:val="hybridMultilevel"/>
    <w:tmpl w:val="395A7F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B510B2"/>
    <w:multiLevelType w:val="hybridMultilevel"/>
    <w:tmpl w:val="F2A2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E03CDD"/>
    <w:multiLevelType w:val="multilevel"/>
    <w:tmpl w:val="48B4A5D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7B7"/>
    <w:rsid w:val="00007771"/>
    <w:rsid w:val="000656D2"/>
    <w:rsid w:val="00067C64"/>
    <w:rsid w:val="0007794F"/>
    <w:rsid w:val="0009079C"/>
    <w:rsid w:val="000971E2"/>
    <w:rsid w:val="000A6891"/>
    <w:rsid w:val="000B1594"/>
    <w:rsid w:val="000E23E9"/>
    <w:rsid w:val="000E6ABC"/>
    <w:rsid w:val="0012229F"/>
    <w:rsid w:val="00135C53"/>
    <w:rsid w:val="00144B0E"/>
    <w:rsid w:val="00147805"/>
    <w:rsid w:val="00151C7A"/>
    <w:rsid w:val="00161027"/>
    <w:rsid w:val="00162677"/>
    <w:rsid w:val="00181C17"/>
    <w:rsid w:val="00197EA0"/>
    <w:rsid w:val="001E1A7A"/>
    <w:rsid w:val="001F6D41"/>
    <w:rsid w:val="00203B6C"/>
    <w:rsid w:val="00205F7C"/>
    <w:rsid w:val="00207ADA"/>
    <w:rsid w:val="002119E3"/>
    <w:rsid w:val="00215B57"/>
    <w:rsid w:val="0021738E"/>
    <w:rsid w:val="002270DD"/>
    <w:rsid w:val="0022797E"/>
    <w:rsid w:val="0023783B"/>
    <w:rsid w:val="00255CD0"/>
    <w:rsid w:val="002A55FA"/>
    <w:rsid w:val="002C513C"/>
    <w:rsid w:val="002D037F"/>
    <w:rsid w:val="0030703B"/>
    <w:rsid w:val="00324AF9"/>
    <w:rsid w:val="00335C33"/>
    <w:rsid w:val="00352933"/>
    <w:rsid w:val="00377586"/>
    <w:rsid w:val="003A17CD"/>
    <w:rsid w:val="003D3E47"/>
    <w:rsid w:val="00404BC8"/>
    <w:rsid w:val="00420F19"/>
    <w:rsid w:val="00425828"/>
    <w:rsid w:val="0043269F"/>
    <w:rsid w:val="00452B8E"/>
    <w:rsid w:val="00473E03"/>
    <w:rsid w:val="004855B6"/>
    <w:rsid w:val="00491DCC"/>
    <w:rsid w:val="004A4FBF"/>
    <w:rsid w:val="004B5561"/>
    <w:rsid w:val="004C33D3"/>
    <w:rsid w:val="0050582E"/>
    <w:rsid w:val="005108F5"/>
    <w:rsid w:val="00530A53"/>
    <w:rsid w:val="00535D96"/>
    <w:rsid w:val="00561300"/>
    <w:rsid w:val="005843C2"/>
    <w:rsid w:val="00585771"/>
    <w:rsid w:val="0059285E"/>
    <w:rsid w:val="0059672A"/>
    <w:rsid w:val="005B14DF"/>
    <w:rsid w:val="005C5DAB"/>
    <w:rsid w:val="005D75E3"/>
    <w:rsid w:val="005E268A"/>
    <w:rsid w:val="005F0AC9"/>
    <w:rsid w:val="00612E47"/>
    <w:rsid w:val="00627767"/>
    <w:rsid w:val="006335E7"/>
    <w:rsid w:val="0064373D"/>
    <w:rsid w:val="006B788D"/>
    <w:rsid w:val="006C0142"/>
    <w:rsid w:val="006C3657"/>
    <w:rsid w:val="006E3F33"/>
    <w:rsid w:val="006F4A5E"/>
    <w:rsid w:val="006F7BC2"/>
    <w:rsid w:val="00726848"/>
    <w:rsid w:val="00742AB9"/>
    <w:rsid w:val="00770816"/>
    <w:rsid w:val="0079030B"/>
    <w:rsid w:val="007A18EC"/>
    <w:rsid w:val="007C243B"/>
    <w:rsid w:val="007C78B6"/>
    <w:rsid w:val="007E18E0"/>
    <w:rsid w:val="007F14C2"/>
    <w:rsid w:val="007F189B"/>
    <w:rsid w:val="007F6BD2"/>
    <w:rsid w:val="0080480F"/>
    <w:rsid w:val="00807D28"/>
    <w:rsid w:val="008174B3"/>
    <w:rsid w:val="00834CD4"/>
    <w:rsid w:val="00846703"/>
    <w:rsid w:val="00846C43"/>
    <w:rsid w:val="00851567"/>
    <w:rsid w:val="00872D87"/>
    <w:rsid w:val="008837B7"/>
    <w:rsid w:val="00895BA4"/>
    <w:rsid w:val="008E66CB"/>
    <w:rsid w:val="00916DC4"/>
    <w:rsid w:val="00917118"/>
    <w:rsid w:val="00935077"/>
    <w:rsid w:val="00937949"/>
    <w:rsid w:val="00941084"/>
    <w:rsid w:val="00942A98"/>
    <w:rsid w:val="009558F5"/>
    <w:rsid w:val="009A4B95"/>
    <w:rsid w:val="009E503D"/>
    <w:rsid w:val="009F339E"/>
    <w:rsid w:val="009F3A2F"/>
    <w:rsid w:val="009F4535"/>
    <w:rsid w:val="00A002EB"/>
    <w:rsid w:val="00A22221"/>
    <w:rsid w:val="00A3315D"/>
    <w:rsid w:val="00A4020C"/>
    <w:rsid w:val="00A60B56"/>
    <w:rsid w:val="00A84F48"/>
    <w:rsid w:val="00A85C4F"/>
    <w:rsid w:val="00A91DCC"/>
    <w:rsid w:val="00AB2B5D"/>
    <w:rsid w:val="00AB59AA"/>
    <w:rsid w:val="00AC4D4D"/>
    <w:rsid w:val="00AD01BB"/>
    <w:rsid w:val="00AF62CD"/>
    <w:rsid w:val="00B24ED2"/>
    <w:rsid w:val="00B35CB6"/>
    <w:rsid w:val="00B3672D"/>
    <w:rsid w:val="00B766DA"/>
    <w:rsid w:val="00B92BCA"/>
    <w:rsid w:val="00BA2660"/>
    <w:rsid w:val="00BA383A"/>
    <w:rsid w:val="00BB2E5A"/>
    <w:rsid w:val="00BF12AA"/>
    <w:rsid w:val="00BF707A"/>
    <w:rsid w:val="00C041B6"/>
    <w:rsid w:val="00C212C5"/>
    <w:rsid w:val="00C312A5"/>
    <w:rsid w:val="00C56E36"/>
    <w:rsid w:val="00C716E7"/>
    <w:rsid w:val="00C81867"/>
    <w:rsid w:val="00C96A5A"/>
    <w:rsid w:val="00CF7888"/>
    <w:rsid w:val="00D15B31"/>
    <w:rsid w:val="00D25CF1"/>
    <w:rsid w:val="00D53BC0"/>
    <w:rsid w:val="00D633D0"/>
    <w:rsid w:val="00D8354F"/>
    <w:rsid w:val="00DA25B8"/>
    <w:rsid w:val="00DA4550"/>
    <w:rsid w:val="00DB3895"/>
    <w:rsid w:val="00DC1BA3"/>
    <w:rsid w:val="00E106D8"/>
    <w:rsid w:val="00E37E71"/>
    <w:rsid w:val="00E76AD7"/>
    <w:rsid w:val="00EA1871"/>
    <w:rsid w:val="00EC5AC5"/>
    <w:rsid w:val="00ED037C"/>
    <w:rsid w:val="00ED23D6"/>
    <w:rsid w:val="00EE6730"/>
    <w:rsid w:val="00EF30F3"/>
    <w:rsid w:val="00EF51D5"/>
    <w:rsid w:val="00EF7CB4"/>
    <w:rsid w:val="00F03D16"/>
    <w:rsid w:val="00F12E62"/>
    <w:rsid w:val="00F12E87"/>
    <w:rsid w:val="00F24C59"/>
    <w:rsid w:val="00F53A87"/>
    <w:rsid w:val="00F565AB"/>
    <w:rsid w:val="00F61C40"/>
    <w:rsid w:val="00F8376C"/>
    <w:rsid w:val="00F84549"/>
    <w:rsid w:val="00F8504F"/>
    <w:rsid w:val="00F90CED"/>
    <w:rsid w:val="00FA6381"/>
    <w:rsid w:val="00FD7C5E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stockticker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59"/>
    <w:pPr>
      <w:spacing w:line="300" w:lineRule="atLeast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1D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D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0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1EFE-E3CA-48BF-8DD1-88FBCF19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 </vt:lpstr>
    </vt:vector>
  </TitlesOfParts>
  <Company>State of Nebraska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debra.mcguire</dc:creator>
  <cp:lastModifiedBy>adam.yarina</cp:lastModifiedBy>
  <cp:revision>4</cp:revision>
  <cp:lastPrinted>2013-10-04T18:19:00Z</cp:lastPrinted>
  <dcterms:created xsi:type="dcterms:W3CDTF">2013-09-27T19:38:00Z</dcterms:created>
  <dcterms:modified xsi:type="dcterms:W3CDTF">2013-10-04T18:19:00Z</dcterms:modified>
</cp:coreProperties>
</file>